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A9B" w:rsidRDefault="000C671C" w:rsidP="000D6A9B">
      <w:pPr>
        <w:jc w:val="center"/>
        <w:rPr>
          <w:rFonts w:cs="2  Titr"/>
          <w:b/>
          <w:bCs/>
          <w:lang w:bidi="fa-IR"/>
        </w:rPr>
      </w:pPr>
      <w:permStart w:id="1168006431" w:edGrp="everyone"/>
      <w:r w:rsidRPr="00A13A6D">
        <w:rPr>
          <w:rFonts w:cs="B Yagut" w:hint="cs"/>
          <w:b/>
          <w:bCs/>
          <w:sz w:val="26"/>
          <w:szCs w:val="26"/>
          <w:rtl/>
        </w:rPr>
        <w:t xml:space="preserve"> </w:t>
      </w:r>
      <w:r w:rsidR="0095176E" w:rsidRPr="00A13A6D">
        <w:rPr>
          <w:rFonts w:cs="B Yagut" w:hint="cs"/>
          <w:b/>
          <w:bCs/>
          <w:sz w:val="26"/>
          <w:szCs w:val="26"/>
          <w:rtl/>
        </w:rPr>
        <w:t xml:space="preserve"> </w:t>
      </w:r>
      <w:r w:rsidR="000D6A9B">
        <w:rPr>
          <w:rFonts w:cs="2  Titr"/>
          <w:noProof/>
        </w:rPr>
        <w:drawing>
          <wp:inline distT="0" distB="0" distL="0" distR="0">
            <wp:extent cx="609600" cy="590550"/>
            <wp:effectExtent l="19050" t="0" r="0" b="0"/>
            <wp:docPr id="3" name="Picture 7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title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A9B" w:rsidRDefault="000D6A9B" w:rsidP="00B925E3">
      <w:pPr>
        <w:ind w:left="140" w:right="-567"/>
        <w:jc w:val="center"/>
        <w:rPr>
          <w:rFonts w:cs="B Titr"/>
          <w:lang w:bidi="fa-IR"/>
        </w:rPr>
      </w:pPr>
      <w:r>
        <w:rPr>
          <w:rFonts w:cs="B Titr" w:hint="cs"/>
          <w:rtl/>
        </w:rPr>
        <w:t xml:space="preserve">صورتجلسه </w:t>
      </w:r>
      <w:r>
        <w:rPr>
          <w:rFonts w:cs="B Titr" w:hint="cs"/>
          <w:rtl/>
          <w:lang w:bidi="fa-IR"/>
        </w:rPr>
        <w:t xml:space="preserve">شورای پژوهشی </w:t>
      </w:r>
      <w:r>
        <w:rPr>
          <w:rFonts w:cs="B Titr" w:hint="cs"/>
          <w:rtl/>
        </w:rPr>
        <w:t xml:space="preserve"> مرکز پزشکی ، آموزشی و درمانی بعثت</w:t>
      </w:r>
      <w:r w:rsidR="00B925E3">
        <w:rPr>
          <w:rFonts w:cs="B Titr" w:hint="cs"/>
          <w:rtl/>
        </w:rPr>
        <w:t xml:space="preserve"> </w:t>
      </w:r>
      <w:r>
        <w:rPr>
          <w:rFonts w:cs="B Titr" w:hint="cs"/>
          <w:rtl/>
          <w:lang w:bidi="fa-IR"/>
        </w:rPr>
        <w:t>(</w:t>
      </w:r>
      <w:r w:rsidR="00B925E3">
        <w:rPr>
          <w:rFonts w:cs="B Titr" w:hint="cs"/>
          <w:rtl/>
          <w:lang w:bidi="fa-IR"/>
        </w:rPr>
        <w:t>آبان 1404</w:t>
      </w:r>
      <w:r>
        <w:rPr>
          <w:rFonts w:cs="B Titr" w:hint="cs"/>
          <w:rtl/>
          <w:lang w:bidi="fa-IR"/>
        </w:rPr>
        <w:t>)</w:t>
      </w:r>
    </w:p>
    <w:p w:rsidR="000D6A9B" w:rsidRDefault="000D6A9B" w:rsidP="000D6A9B">
      <w:pPr>
        <w:ind w:left="140" w:right="-567"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واحد توسعه تحقیقات بالینی مرکز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4320"/>
        <w:gridCol w:w="2786"/>
      </w:tblGrid>
      <w:tr w:rsidR="000D6A9B" w:rsidTr="00963E0C">
        <w:trPr>
          <w:jc w:val="center"/>
        </w:trPr>
        <w:tc>
          <w:tcPr>
            <w:tcW w:w="221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D6A9B" w:rsidRDefault="00B925E3" w:rsidP="00B925E3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جلسه شماره : 1</w:t>
            </w:r>
          </w:p>
        </w:tc>
        <w:tc>
          <w:tcPr>
            <w:tcW w:w="4320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963E0C" w:rsidRDefault="000D6A9B" w:rsidP="00B925E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مکان جلسه: </w:t>
            </w:r>
          </w:p>
          <w:p w:rsidR="000D6A9B" w:rsidRDefault="00B925E3" w:rsidP="00B925E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cs="B Titr"/>
                <w:lang w:bidi="fa-IR"/>
              </w:rPr>
            </w:pPr>
            <w:r w:rsidRPr="00963E0C">
              <w:rPr>
                <w:rFonts w:cs="B Titr" w:hint="cs"/>
                <w:sz w:val="22"/>
                <w:szCs w:val="22"/>
                <w:rtl/>
                <w:lang w:bidi="fa-IR"/>
              </w:rPr>
              <w:t>سالن جلسات واحد توسعه تحقیقات بالینی</w:t>
            </w:r>
            <w:r w:rsidR="000D6A9B" w:rsidRPr="00963E0C">
              <w:rPr>
                <w:rFonts w:cs="B Titr" w:hint="cs"/>
                <w:sz w:val="22"/>
                <w:szCs w:val="22"/>
                <w:rtl/>
                <w:lang w:bidi="fa-IR"/>
              </w:rPr>
              <w:t xml:space="preserve"> </w:t>
            </w:r>
          </w:p>
        </w:tc>
        <w:tc>
          <w:tcPr>
            <w:tcW w:w="2786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D6A9B" w:rsidRDefault="00B925E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تاریخ جلسه: </w:t>
            </w:r>
            <w:r w:rsidRPr="00B925E3">
              <w:rPr>
                <w:rFonts w:cs="B Titr" w:hint="cs"/>
                <w:sz w:val="22"/>
                <w:szCs w:val="22"/>
                <w:rtl/>
                <w:lang w:bidi="fa-IR"/>
              </w:rPr>
              <w:t>26/08/1404</w:t>
            </w:r>
          </w:p>
          <w:p w:rsidR="00B925E3" w:rsidRDefault="00B925E3">
            <w:pPr>
              <w:tabs>
                <w:tab w:val="center" w:pos="4153"/>
                <w:tab w:val="right" w:pos="8306"/>
              </w:tabs>
              <w:spacing w:line="276" w:lineRule="auto"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sz w:val="22"/>
                <w:szCs w:val="22"/>
                <w:rtl/>
                <w:lang w:bidi="fa-IR"/>
              </w:rPr>
              <w:t>ساعت 10 الی 30/11</w:t>
            </w:r>
          </w:p>
        </w:tc>
      </w:tr>
      <w:tr w:rsidR="000D6A9B" w:rsidTr="000D6A9B">
        <w:trPr>
          <w:jc w:val="center"/>
        </w:trPr>
        <w:tc>
          <w:tcPr>
            <w:tcW w:w="9322" w:type="dxa"/>
            <w:gridSpan w:val="3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D6A9B" w:rsidRDefault="00C7692F" w:rsidP="00B925E3">
            <w:pPr>
              <w:tabs>
                <w:tab w:val="center" w:pos="4153"/>
                <w:tab w:val="right" w:pos="8306"/>
              </w:tabs>
              <w:spacing w:line="276" w:lineRule="auto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دبیر </w:t>
            </w:r>
            <w:r w:rsidR="00B925E3">
              <w:rPr>
                <w:rFonts w:cs="B Titr" w:hint="cs"/>
                <w:rtl/>
                <w:lang w:bidi="fa-IR"/>
              </w:rPr>
              <w:t>جلسه</w:t>
            </w:r>
            <w:r>
              <w:rPr>
                <w:rFonts w:cs="B Titr" w:hint="cs"/>
                <w:rtl/>
                <w:lang w:bidi="fa-IR"/>
              </w:rPr>
              <w:t>:   خانم دکتر مژ</w:t>
            </w:r>
            <w:r w:rsidR="000D6A9B">
              <w:rPr>
                <w:rFonts w:cs="B Titr" w:hint="cs"/>
                <w:rtl/>
                <w:lang w:bidi="fa-IR"/>
              </w:rPr>
              <w:t>ده بهرام رضایی</w:t>
            </w:r>
          </w:p>
        </w:tc>
      </w:tr>
    </w:tbl>
    <w:p w:rsidR="000D6A9B" w:rsidRDefault="000D6A9B" w:rsidP="000D6A9B">
      <w:pPr>
        <w:ind w:left="140" w:right="180"/>
        <w:jc w:val="center"/>
        <w:rPr>
          <w:rFonts w:cs="B Titr"/>
          <w:sz w:val="26"/>
          <w:szCs w:val="26"/>
        </w:rPr>
      </w:pPr>
      <w:r>
        <w:rPr>
          <w:rFonts w:cs="B Titr" w:hint="cs"/>
          <w:sz w:val="26"/>
          <w:szCs w:val="26"/>
          <w:rtl/>
        </w:rPr>
        <w:t xml:space="preserve">دستور کار جلسه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322"/>
      </w:tblGrid>
      <w:tr w:rsidR="000D6A9B" w:rsidTr="000D6A9B">
        <w:trPr>
          <w:jc w:val="center"/>
        </w:trPr>
        <w:tc>
          <w:tcPr>
            <w:tcW w:w="9322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D6A9B" w:rsidRDefault="000D6A9B" w:rsidP="00B925E3">
            <w:pPr>
              <w:numPr>
                <w:ilvl w:val="0"/>
                <w:numId w:val="1"/>
              </w:numPr>
              <w:ind w:right="180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بررسی </w:t>
            </w:r>
            <w:r w:rsidR="00B925E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پروپوزال های دریافت شده از سامانه پژوهشیار</w:t>
            </w:r>
          </w:p>
        </w:tc>
      </w:tr>
    </w:tbl>
    <w:p w:rsidR="000D6A9B" w:rsidRDefault="000D6A9B" w:rsidP="000D6A9B">
      <w:pPr>
        <w:ind w:left="140" w:right="180"/>
        <w:jc w:val="center"/>
        <w:rPr>
          <w:rFonts w:cs="B Titr"/>
          <w:sz w:val="26"/>
          <w:szCs w:val="26"/>
          <w:lang w:bidi="fa-IR"/>
        </w:rPr>
      </w:pPr>
      <w:r>
        <w:rPr>
          <w:rFonts w:cs="B Titr" w:hint="cs"/>
          <w:sz w:val="26"/>
          <w:szCs w:val="26"/>
          <w:rtl/>
          <w:lang w:bidi="fa-IR"/>
        </w:rPr>
        <w:t xml:space="preserve">شرح جلسه </w:t>
      </w:r>
      <w:r w:rsidR="00B925E3">
        <w:rPr>
          <w:rFonts w:cs="B Titr" w:hint="cs"/>
          <w:sz w:val="26"/>
          <w:szCs w:val="26"/>
          <w:rtl/>
          <w:lang w:bidi="fa-IR"/>
        </w:rPr>
        <w:t xml:space="preserve"> و مصوبات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49"/>
      </w:tblGrid>
      <w:tr w:rsidR="000D6A9B" w:rsidTr="0026522F">
        <w:trPr>
          <w:trHeight w:val="4093"/>
          <w:jc w:val="center"/>
        </w:trPr>
        <w:tc>
          <w:tcPr>
            <w:tcW w:w="9649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hideMark/>
          </w:tcPr>
          <w:p w:rsidR="000D6A9B" w:rsidRDefault="000D6A9B" w:rsidP="00963E0C">
            <w:pPr>
              <w:ind w:right="180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  <w:r w:rsidRPr="00EA2F93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شورای پژ</w:t>
            </w:r>
            <w:r w:rsidRPr="00EA2F93">
              <w:rPr>
                <w:b/>
                <w:bCs/>
                <w:sz w:val="20"/>
                <w:szCs w:val="20"/>
                <w:rtl/>
                <w:lang w:bidi="fa-IR"/>
              </w:rPr>
              <w:t xml:space="preserve">وهشی </w:t>
            </w:r>
            <w:r w:rsidRPr="00EA2F93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بیمارستان در اجرای استانداردهای </w:t>
            </w:r>
            <w:r w:rsidRPr="00EA2F93">
              <w:rPr>
                <w:rFonts w:cs="B Yagut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محور ط </w:t>
            </w:r>
            <w:r w:rsidRPr="00EA2F93">
              <w:rPr>
                <w:b/>
                <w:bCs/>
                <w:sz w:val="20"/>
                <w:szCs w:val="20"/>
                <w:u w:val="single"/>
                <w:rtl/>
                <w:lang w:bidi="fa-IR"/>
              </w:rPr>
              <w:t>–</w:t>
            </w:r>
            <w:r w:rsidRPr="00EA2F93">
              <w:rPr>
                <w:rFonts w:cs="B Yagut" w:hint="cs"/>
                <w:b/>
                <w:bCs/>
                <w:sz w:val="20"/>
                <w:szCs w:val="20"/>
                <w:u w:val="single"/>
                <w:rtl/>
                <w:lang w:bidi="fa-IR"/>
              </w:rPr>
              <w:t xml:space="preserve"> بیمارستان های آموزشی به عنوان عرصه پژوهش های بالینی</w:t>
            </w:r>
            <w:r w:rsidRPr="00EA2F93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و بر اساس ضوابط اعتباربخشی آموزشی بیمارستان تشکیل و کلیه تصمیمات و اقدامات آن مبتنی بر برنامه اعتباربخشی آموزشی در راستای شناسایی چالش ها و بهبود و تقویت فرصت ها و برنامه ریزی برای انجام اقدامات اصلاحی برنامه های پژوهشی تا حصول و تحقق نتایج اثربخش آن متناسب با شرایط و امکانات بیمارستان، </w:t>
            </w:r>
            <w:r w:rsidRPr="00EA2F9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="00B925E3" w:rsidRPr="00EA2F9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>آبان</w:t>
            </w:r>
            <w:r w:rsidR="008D3C21" w:rsidRPr="00EA2F9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ماه</w:t>
            </w:r>
            <w:r w:rsidR="00B925E3" w:rsidRPr="00EA2F9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1404</w:t>
            </w:r>
            <w:r w:rsidRPr="00EA2F93">
              <w:rPr>
                <w:rFonts w:cs="B Titr" w:hint="cs"/>
                <w:b/>
                <w:bCs/>
                <w:sz w:val="20"/>
                <w:szCs w:val="20"/>
                <w:rtl/>
                <w:lang w:bidi="fa-IR"/>
              </w:rPr>
              <w:t xml:space="preserve"> به شرح زیر برگزار گردید: </w:t>
            </w:r>
          </w:p>
          <w:p w:rsidR="002B0ECD" w:rsidRDefault="002B0ECD" w:rsidP="00963E0C">
            <w:pPr>
              <w:ind w:right="180"/>
              <w:jc w:val="both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  <w:p w:rsidR="009F6BEF" w:rsidRPr="00EA2F93" w:rsidRDefault="009F6BEF" w:rsidP="00963E0C">
            <w:pPr>
              <w:ind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  <w:p w:rsidR="00B925E3" w:rsidRDefault="009F6BEF" w:rsidP="00963E0C">
            <w:pPr>
              <w:pStyle w:val="ListParagraph"/>
              <w:bidi/>
              <w:ind w:left="0"/>
              <w:jc w:val="both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الف- پروپوزال طرح تحقیقاتی آقای دکتر اقبال زند کریمی  با عنوان </w:t>
            </w:r>
            <w:r w:rsidRPr="009F6BEF">
              <w:rPr>
                <w:rFonts w:cs="B Yagut" w:hint="cs"/>
                <w:b/>
                <w:bCs/>
                <w:rtl/>
                <w:lang w:bidi="fa-IR"/>
              </w:rPr>
              <w:t>"</w:t>
            </w:r>
            <w:r w:rsidRPr="009F6BEF">
              <w:rPr>
                <w:rFonts w:cs="B Yagut"/>
                <w:b/>
                <w:bCs/>
                <w:rtl/>
                <w:lang w:bidi="fa-IR"/>
              </w:rPr>
              <w:t xml:space="preserve"> خوشه</w:t>
            </w:r>
            <w:r w:rsidRPr="009F6BEF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9F6BEF">
              <w:rPr>
                <w:rFonts w:cs="B Yagut"/>
                <w:b/>
                <w:bCs/>
                <w:rtl/>
                <w:lang w:bidi="fa-IR"/>
              </w:rPr>
              <w:t>‌بندی بیماران نابارو</w:t>
            </w:r>
            <w:r w:rsidRPr="009F6BEF">
              <w:rPr>
                <w:rFonts w:cs="B Yagut" w:hint="cs"/>
                <w:b/>
                <w:bCs/>
                <w:rtl/>
                <w:lang w:bidi="fa-IR"/>
              </w:rPr>
              <w:t>ر</w:t>
            </w:r>
            <w:r w:rsidRPr="009F6BEF">
              <w:rPr>
                <w:rFonts w:cs="B Yagut"/>
                <w:b/>
                <w:bCs/>
                <w:rtl/>
                <w:lang w:bidi="fa-IR"/>
              </w:rPr>
              <w:t xml:space="preserve"> بر اساس هم</w:t>
            </w:r>
            <w:r w:rsidRPr="009F6BEF">
              <w:rPr>
                <w:rFonts w:cs="B Yagut" w:hint="cs"/>
                <w:b/>
                <w:bCs/>
                <w:rtl/>
                <w:lang w:bidi="fa-IR"/>
              </w:rPr>
              <w:t xml:space="preserve"> </w:t>
            </w:r>
            <w:r w:rsidRPr="009F6BEF">
              <w:rPr>
                <w:rFonts w:cs="B Yagut"/>
                <w:b/>
                <w:bCs/>
                <w:rtl/>
                <w:lang w:bidi="fa-IR"/>
              </w:rPr>
              <w:t>‌ابتلایی با بیماری‌های مزمن: رویکردی با استفاده از یادگیری ماشین در مرکز ناباروری سنندج</w:t>
            </w:r>
            <w:r w:rsidRPr="00F50C2A"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>"</w:t>
            </w:r>
            <w:r>
              <w:rPr>
                <w:rFonts w:cs="Calibri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4B1D56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مطرح و مقرر گردید ضمن اصلاح موارد زیر طرح با هزینه ی اجرایی 60000000 ریال (شصت میلیون ریال) و مدت زمان اجرای 24 ماه در شورای پژوهشی واحد توسعه تحقیقات بالینی بیمارستان بعثت تصویب گردد:</w:t>
            </w:r>
          </w:p>
          <w:p w:rsidR="009F6BEF" w:rsidRPr="009F6BEF" w:rsidRDefault="009F6BEF" w:rsidP="00963E0C">
            <w:pPr>
              <w:pStyle w:val="ListParagraph"/>
              <w:bidi/>
              <w:ind w:left="0"/>
              <w:jc w:val="both"/>
              <w:rPr>
                <w:rFonts w:cs="Calibri"/>
                <w:b/>
                <w:bCs/>
                <w:sz w:val="20"/>
                <w:szCs w:val="20"/>
                <w:rtl/>
                <w:lang w:bidi="fa-IR"/>
              </w:rPr>
            </w:pPr>
          </w:p>
          <w:p w:rsidR="00FC0F8A" w:rsidRDefault="00A2737F" w:rsidP="00963E0C">
            <w:pPr>
              <w:pStyle w:val="ListParagraph"/>
              <w:numPr>
                <w:ilvl w:val="0"/>
                <w:numId w:val="4"/>
              </w:numPr>
              <w:bidi/>
              <w:ind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از آنجایی که </w:t>
            </w:r>
            <w:r>
              <w:rPr>
                <w:rFonts w:cs="B Yagut"/>
                <w:b/>
                <w:bCs/>
                <w:sz w:val="18"/>
                <w:szCs w:val="18"/>
                <w:lang w:bidi="fa-IR"/>
              </w:rPr>
              <w:t xml:space="preserve">PCO 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یکی از عوامل ایجاد ناباروری است لذا بهتر است حذف شود</w:t>
            </w:r>
          </w:p>
          <w:p w:rsidR="00FC0F8A" w:rsidRPr="00A2737F" w:rsidRDefault="00A2737F" w:rsidP="00963E0C">
            <w:pPr>
              <w:pStyle w:val="ListParagraph"/>
              <w:numPr>
                <w:ilvl w:val="0"/>
                <w:numId w:val="4"/>
              </w:numPr>
              <w:bidi/>
              <w:ind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 پرسشنامه حتما دسته بندی دقیق بیماری ها انجام شود.</w:t>
            </w:r>
          </w:p>
          <w:p w:rsidR="00A2737F" w:rsidRPr="00A2737F" w:rsidRDefault="00A2737F" w:rsidP="00963E0C">
            <w:pPr>
              <w:pStyle w:val="ListParagraph"/>
              <w:numPr>
                <w:ilvl w:val="0"/>
                <w:numId w:val="4"/>
              </w:numPr>
              <w:bidi/>
              <w:ind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با توجه به اینکه احتمال دارد </w:t>
            </w:r>
            <w:r w:rsidR="00EA2F9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اطلاعات پرونده ی بیماران نا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قص باشد لازم است در این زمینه تمهیداتی درنظر گرفته شود مثلا اینکه تعداد نمونه ها </w:t>
            </w:r>
            <w:r w:rsidR="00EA2F9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بیشتر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 در نظر گرفته شود یا تکمیل اطلاعات با تماس تلفنی با بیماران و سایر روش ها انجام شود</w:t>
            </w:r>
            <w:r w:rsidR="00EA2F9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:rsidR="00A2737F" w:rsidRPr="00A2737F" w:rsidRDefault="00A2737F" w:rsidP="00963E0C">
            <w:pPr>
              <w:pStyle w:val="ListParagraph"/>
              <w:numPr>
                <w:ilvl w:val="0"/>
                <w:numId w:val="4"/>
              </w:numPr>
              <w:bidi/>
              <w:ind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با توجه به شرایط  و عرف کشور ایران، لطفا در پرسشنامه وضعیت تاهل حذف شود</w:t>
            </w:r>
            <w:r w:rsidR="00EA2F9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:rsidR="00A2737F" w:rsidRPr="00A2737F" w:rsidRDefault="00A2737F" w:rsidP="00963E0C">
            <w:pPr>
              <w:pStyle w:val="ListParagraph"/>
              <w:numPr>
                <w:ilvl w:val="0"/>
                <w:numId w:val="4"/>
              </w:numPr>
              <w:bidi/>
              <w:ind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از آنجایی که ابتلا به ناباروری جزء معیارهای ورود است لذا این گزینه در پرسشنامه و همچنین متغیرها حذف شود.</w:t>
            </w:r>
          </w:p>
          <w:p w:rsidR="00A2737F" w:rsidRPr="002B0ECD" w:rsidRDefault="00A2737F" w:rsidP="00963E0C">
            <w:pPr>
              <w:pStyle w:val="ListParagraph"/>
              <w:numPr>
                <w:ilvl w:val="0"/>
                <w:numId w:val="4"/>
              </w:numPr>
              <w:bidi/>
              <w:ind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lastRenderedPageBreak/>
              <w:t xml:space="preserve">لطفا تقدم و تاخر بیماریها نسبت به ناباروری مشخص شود (آیا بیماری همزمان، قبل یا </w:t>
            </w:r>
            <w:r w:rsidR="00EA2F93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بعد از زمان ناباروری بوده است</w:t>
            </w: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  <w:p w:rsidR="002B0ECD" w:rsidRPr="002B1531" w:rsidRDefault="002B0ECD" w:rsidP="002B1531">
            <w:pPr>
              <w:ind w:left="360" w:right="180"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</w:p>
          <w:p w:rsidR="009F6BEF" w:rsidRPr="00963E0C" w:rsidRDefault="009F6BEF" w:rsidP="00963E0C">
            <w:pPr>
              <w:jc w:val="both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Yagut" w:hint="cs"/>
                <w:b/>
                <w:bCs/>
                <w:sz w:val="18"/>
                <w:szCs w:val="18"/>
                <w:rtl/>
                <w:lang w:bidi="fa-IR"/>
              </w:rPr>
              <w:t>ب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- پروپوزال طرح تحق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آقا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دکتر 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علیرضا نصیری فر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 با عنوان " </w:t>
            </w:r>
            <w:r w:rsidR="00963E0C"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>بررسي د</w:t>
            </w:r>
            <w:r w:rsidR="00963E0C"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لا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تزر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2"/>
                <w:szCs w:val="22"/>
                <w:rtl/>
                <w:lang w:bidi="fa-IR"/>
              </w:rPr>
              <w:t>ق</w:t>
            </w:r>
            <w:r w:rsidR="00963E0C"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="00963E0C"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پلا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>کت در بيماران بستر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="00963E0C"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2"/>
                <w:szCs w:val="22"/>
                <w:rtl/>
                <w:lang w:bidi="fa-IR"/>
              </w:rPr>
              <w:t>دربيمارستانها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استان</w:t>
            </w:r>
            <w:r w:rsidR="00963E0C"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>کردستان در سال1403به تفکيک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2"/>
                <w:szCs w:val="22"/>
                <w:rtl/>
                <w:lang w:bidi="fa-IR"/>
              </w:rPr>
              <w:t>بخشها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درمان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" مطرح و مقرر گرد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ضمن اصلاح موارد ز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طرح با هز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نه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اجرا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69470000 ر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ال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(شصت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نه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م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ل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ون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و چهارصد و هفتاد هزار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ر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ال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) و مدت زمان اجرا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24 ماه در شورا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واحد توسعه تحق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بال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مارستان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بعثت تصو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گردد:</w:t>
            </w:r>
          </w:p>
          <w:p w:rsidR="009F6BEF" w:rsidRPr="00963E0C" w:rsidRDefault="009F6BEF" w:rsidP="00963E0C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Yagut"/>
                <w:b/>
                <w:bCs/>
                <w:sz w:val="20"/>
                <w:szCs w:val="20"/>
                <w:lang w:bidi="fa-IR"/>
              </w:rPr>
            </w:pPr>
            <w:r w:rsidRPr="00963E0C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در عنوان به جای استان کردستان، سنندج آورده شود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9F6BEF" w:rsidRDefault="009F6BEF" w:rsidP="00963E0C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منظور از تجویز منطقی و تجویز غیر منطقی چه چیزی است؟  لطفا با ذکر رفرنس به صورت تعریف در پروپوزال آورده شود.</w:t>
            </w:r>
          </w:p>
          <w:p w:rsidR="009F6BEF" w:rsidRDefault="009F6BEF" w:rsidP="00963E0C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گایدلاین و رفرنس این مطالب ضمیمه گردد.</w:t>
            </w:r>
          </w:p>
          <w:p w:rsidR="009F6BEF" w:rsidRDefault="009F6BEF" w:rsidP="00963E0C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سن بیمار و بیماری های زمینه ای مد نظر قرار داده شود.</w:t>
            </w:r>
          </w:p>
          <w:p w:rsidR="009F6BEF" w:rsidRPr="00963E0C" w:rsidRDefault="009F6BEF" w:rsidP="00963E0C">
            <w:pPr>
              <w:pStyle w:val="ListParagraph"/>
              <w:numPr>
                <w:ilvl w:val="0"/>
                <w:numId w:val="8"/>
              </w:numPr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 xml:space="preserve">در عنوان به جای </w:t>
            </w:r>
            <w:r>
              <w:rPr>
                <w:rFonts w:cs="Calibri" w:hint="cs"/>
                <w:b/>
                <w:bCs/>
                <w:sz w:val="18"/>
                <w:szCs w:val="18"/>
                <w:rtl/>
                <w:lang w:bidi="fa-IR"/>
              </w:rPr>
              <w:t>"بیماران بستری"، "بیماران نیازمند به تزریق " آورده شود.</w:t>
            </w:r>
          </w:p>
          <w:p w:rsidR="00963E0C" w:rsidRDefault="00963E0C" w:rsidP="00963E0C">
            <w:pPr>
              <w:pStyle w:val="ListParagraph"/>
              <w:bidi/>
              <w:jc w:val="both"/>
              <w:rPr>
                <w:rFonts w:cs="B Yagut"/>
                <w:b/>
                <w:bCs/>
                <w:sz w:val="18"/>
                <w:szCs w:val="18"/>
                <w:rtl/>
                <w:lang w:bidi="fa-IR"/>
              </w:rPr>
            </w:pPr>
          </w:p>
          <w:p w:rsidR="00963E0C" w:rsidRPr="00963E0C" w:rsidRDefault="00963E0C" w:rsidP="00963E0C">
            <w:pPr>
              <w:pStyle w:val="ListParagraph"/>
              <w:bidi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  <w:p w:rsidR="00963E0C" w:rsidRPr="00963E0C" w:rsidRDefault="00963E0C" w:rsidP="00963E0C">
            <w:pPr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  <w:r w:rsidRPr="00963E0C">
              <w:rPr>
                <w:rFonts w:cs="B Yagut" w:hint="cs"/>
                <w:b/>
                <w:bCs/>
                <w:sz w:val="18"/>
                <w:szCs w:val="18"/>
                <w:rtl/>
                <w:lang w:bidi="fa-IR"/>
              </w:rPr>
              <w:t>ج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- پروپوزال طرح تحق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آقا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دکتر عل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رضا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نص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فر  با عنوان " 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بررسي دلا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 xml:space="preserve"> تزر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2"/>
                <w:szCs w:val="22"/>
                <w:rtl/>
                <w:lang w:bidi="fa-IR"/>
              </w:rPr>
              <w:t>ق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 xml:space="preserve"> فراورده ها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 xml:space="preserve"> پ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لا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>سما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2"/>
                <w:szCs w:val="22"/>
                <w:rtl/>
                <w:lang w:bidi="fa-IR"/>
              </w:rPr>
              <w:t>ي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 xml:space="preserve"> در بيماران بستر 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 xml:space="preserve">ی </w:t>
            </w:r>
            <w:r w:rsidRPr="00963E0C">
              <w:rPr>
                <w:rFonts w:cs="B Yagut" w:hint="eastAsia"/>
                <w:b/>
                <w:bCs/>
                <w:sz w:val="22"/>
                <w:szCs w:val="22"/>
                <w:rtl/>
                <w:lang w:bidi="fa-IR"/>
              </w:rPr>
              <w:t>دربيمارستانها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 xml:space="preserve"> استان کردستان در سال1403به تفکيک بخشها</w:t>
            </w:r>
            <w:r w:rsidRPr="00963E0C">
              <w:rPr>
                <w:rFonts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2"/>
                <w:szCs w:val="22"/>
                <w:rtl/>
                <w:lang w:bidi="fa-IR"/>
              </w:rPr>
              <w:t xml:space="preserve"> درمان 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>" مطرح و</w:t>
            </w:r>
            <w:r w:rsidR="002B1531">
              <w:rPr>
                <w:rFonts w:cs="B Yagut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2B1531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به شرط انجام اصلاحات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با مدت زمان اجرا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24 ماه در شورا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واحد توسعه تحق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بال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مارستان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بعثت تصو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cs="B Yagut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963E0C"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  <w:t xml:space="preserve"> گرد</w:t>
            </w:r>
            <w:r w:rsidRPr="00963E0C">
              <w:rPr>
                <w:rFonts w:cs="B Yagut" w:hint="cs"/>
                <w:b/>
                <w:bCs/>
                <w:sz w:val="20"/>
                <w:szCs w:val="20"/>
                <w:rtl/>
                <w:lang w:bidi="fa-IR"/>
              </w:rPr>
              <w:t>ید</w:t>
            </w:r>
          </w:p>
          <w:p w:rsidR="00963E0C" w:rsidRPr="00963E0C" w:rsidRDefault="00963E0C" w:rsidP="00963E0C">
            <w:pPr>
              <w:pStyle w:val="ListParagraph"/>
              <w:bidi/>
              <w:jc w:val="both"/>
              <w:rPr>
                <w:rFonts w:cs="B Yagut"/>
                <w:b/>
                <w:bCs/>
                <w:sz w:val="20"/>
                <w:szCs w:val="20"/>
                <w:rtl/>
                <w:lang w:bidi="fa-IR"/>
              </w:rPr>
            </w:pPr>
          </w:p>
          <w:p w:rsidR="00963E0C" w:rsidRPr="00963E0C" w:rsidRDefault="00963E0C" w:rsidP="00963E0C">
            <w:pPr>
              <w:jc w:val="both"/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</w:pP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د- 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پروپوزال طرح تحق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آقا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دکتر عل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رضا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نص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فر  با عنوان " 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>بررسي دلا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2"/>
                <w:szCs w:val="22"/>
                <w:rtl/>
                <w:lang w:bidi="fa-IR"/>
              </w:rPr>
              <w:t>ل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تزر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2"/>
                <w:szCs w:val="22"/>
                <w:rtl/>
                <w:lang w:bidi="fa-IR"/>
              </w:rPr>
              <w:t>ق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گلبولهای قرمز فشرده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در بيماران بستر 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دربيمارستانها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استان کردستان در سال1403به تفکيک بخشها</w:t>
            </w:r>
            <w:r w:rsidRPr="00963E0C">
              <w:rPr>
                <w:rFonts w:ascii="Calibri" w:eastAsia="Calibri" w:hAnsi="Calibri" w:cs="B Yagut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2"/>
                <w:szCs w:val="22"/>
                <w:rtl/>
                <w:lang w:bidi="fa-IR"/>
              </w:rPr>
              <w:t xml:space="preserve"> درمان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" </w:t>
            </w:r>
            <w:r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2B1531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مطرح </w:t>
            </w:r>
            <w:r w:rsidR="002B1531" w:rsidRPr="002B1531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و  به شرط انجام اصلاحات 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با مدت زمان اجرا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24 ماه در شورا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واحد توسعه تحق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قات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بال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ب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مارستان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بعثت تصو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 xml:space="preserve"> گرد</w:t>
            </w:r>
            <w:r w:rsidRPr="00963E0C">
              <w:rPr>
                <w:rFonts w:ascii="Calibri" w:eastAsia="Calibri" w:hAnsi="Calibri" w:cs="B Yagut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963E0C">
              <w:rPr>
                <w:rFonts w:ascii="Calibri" w:eastAsia="Calibri" w:hAnsi="Calibri" w:cs="B Yagut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963E0C">
              <w:rPr>
                <w:rFonts w:ascii="Calibri" w:eastAsia="Calibri" w:hAnsi="Calibri" w:cs="B Yagut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  <w:p w:rsidR="00FB58D3" w:rsidRPr="00FB58D3" w:rsidRDefault="00FB58D3" w:rsidP="00963E0C">
            <w:pPr>
              <w:pStyle w:val="ListParagraph"/>
              <w:bidi/>
              <w:ind w:right="180"/>
              <w:jc w:val="both"/>
              <w:rPr>
                <w:rFonts w:cs="B Yagut"/>
                <w:b/>
                <w:bCs/>
                <w:sz w:val="18"/>
                <w:szCs w:val="18"/>
                <w:lang w:bidi="fa-IR"/>
              </w:rPr>
            </w:pPr>
          </w:p>
        </w:tc>
      </w:tr>
    </w:tbl>
    <w:p w:rsidR="000D6A9B" w:rsidRDefault="000D6A9B" w:rsidP="000D6A9B">
      <w:pPr>
        <w:jc w:val="center"/>
        <w:rPr>
          <w:rFonts w:cs="B Titr"/>
          <w:rtl/>
          <w:lang w:bidi="fa-IR"/>
        </w:rPr>
      </w:pPr>
      <w:r>
        <w:rPr>
          <w:rFonts w:cs="B Titr" w:hint="cs"/>
          <w:sz w:val="30"/>
          <w:szCs w:val="30"/>
          <w:rtl/>
          <w:lang w:bidi="fa-IR"/>
        </w:rPr>
        <w:lastRenderedPageBreak/>
        <w:br w:type="page"/>
      </w:r>
    </w:p>
    <w:p w:rsidR="00A13BE3" w:rsidRDefault="00A13BE3" w:rsidP="00A13BE3">
      <w:pPr>
        <w:ind w:right="180"/>
        <w:rPr>
          <w:rFonts w:cs="B Yagut"/>
          <w:sz w:val="2"/>
          <w:szCs w:val="2"/>
          <w:rtl/>
          <w:lang w:bidi="fa-IR"/>
        </w:rPr>
      </w:pPr>
    </w:p>
    <w:p w:rsidR="00A13BE3" w:rsidRDefault="00A13BE3" w:rsidP="00A13BE3">
      <w:pPr>
        <w:ind w:left="140" w:right="180"/>
        <w:jc w:val="center"/>
        <w:rPr>
          <w:rFonts w:cs="B Titr"/>
          <w:rtl/>
          <w:lang w:bidi="fa-IR"/>
        </w:rPr>
      </w:pPr>
    </w:p>
    <w:p w:rsidR="00A13BE3" w:rsidRDefault="00A13BE3" w:rsidP="000D6A9B">
      <w:pPr>
        <w:ind w:left="140" w:right="180"/>
        <w:jc w:val="center"/>
        <w:rPr>
          <w:rFonts w:cs="B Titr"/>
          <w:rtl/>
          <w:lang w:bidi="fa-IR"/>
        </w:rPr>
      </w:pPr>
    </w:p>
    <w:p w:rsidR="001A0CAA" w:rsidRDefault="00892952" w:rsidP="000D6A9B">
      <w:pPr>
        <w:spacing w:line="360" w:lineRule="auto"/>
        <w:ind w:left="140" w:right="180"/>
        <w:rPr>
          <w:rFonts w:cs="B Yagut"/>
          <w:rtl/>
          <w:lang w:bidi="fa-IR"/>
        </w:rPr>
      </w:pPr>
      <w:r>
        <w:rPr>
          <w:rFonts w:cs="B Yagut" w:hint="cs"/>
          <w:rtl/>
        </w:rPr>
        <w:t xml:space="preserve"> </w:t>
      </w:r>
      <w:r w:rsidR="00046EE4">
        <w:rPr>
          <w:rFonts w:cs="B Yagut" w:hint="cs"/>
          <w:rtl/>
        </w:rPr>
        <w:t xml:space="preserve"> </w:t>
      </w:r>
    </w:p>
    <w:permEnd w:id="1168006431"/>
    <w:p w:rsidR="004B5446" w:rsidRDefault="004B5446" w:rsidP="002D4B3C">
      <w:pPr>
        <w:spacing w:line="360" w:lineRule="auto"/>
        <w:ind w:left="140" w:right="180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                                                                                         </w:t>
      </w:r>
      <w:permStart w:id="1470171158" w:edGrp="everyone"/>
      <w:r>
        <w:rPr>
          <w:rFonts w:cs="B Yagut" w:hint="cs"/>
          <w:rtl/>
        </w:rPr>
        <w:t xml:space="preserve">     </w:t>
      </w:r>
      <w:r>
        <w:rPr>
          <w:rFonts w:cs="B Yagut" w:hint="cs"/>
          <w:rtl/>
          <w:lang w:bidi="fa-IR"/>
        </w:rPr>
        <w:t xml:space="preserve">                       </w:t>
      </w:r>
      <w:permEnd w:id="1470171158"/>
    </w:p>
    <w:p w:rsidR="00A408B2" w:rsidRDefault="00A408B2" w:rsidP="00A408B2">
      <w:pPr>
        <w:spacing w:line="360" w:lineRule="auto"/>
        <w:ind w:left="140" w:right="180"/>
        <w:rPr>
          <w:rFonts w:cs="B Yagut"/>
          <w:rtl/>
          <w:lang w:bidi="fa-IR"/>
        </w:rPr>
      </w:pPr>
    </w:p>
    <w:p w:rsidR="000D6A9B" w:rsidRDefault="001A0CAA" w:rsidP="001A0CAA">
      <w:pPr>
        <w:rPr>
          <w:rFonts w:cs="B Yagut"/>
          <w:lang w:bidi="fa-IR"/>
        </w:rPr>
      </w:pPr>
      <w:permStart w:id="933103900" w:edGrp="everyone"/>
      <w:r>
        <w:rPr>
          <w:rFonts w:cs="B Yagut" w:hint="cs"/>
          <w:rtl/>
          <w:lang w:bidi="fa-IR"/>
        </w:rPr>
        <w:t xml:space="preserve">   رونوشت:     </w:t>
      </w:r>
    </w:p>
    <w:p w:rsidR="000D6A9B" w:rsidRDefault="000D6A9B" w:rsidP="000D6A9B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معاون محترم پژوهشی دانشگاه جهت استحضار </w:t>
      </w:r>
    </w:p>
    <w:p w:rsidR="002B0ECD" w:rsidRPr="002B0ECD" w:rsidRDefault="002B0ECD" w:rsidP="002B0ECD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سرپرست محترم </w:t>
      </w:r>
      <w:r w:rsidRPr="002B0ECD">
        <w:rPr>
          <w:rFonts w:cs="B Yagut"/>
          <w:sz w:val="16"/>
          <w:szCs w:val="16"/>
          <w:rtl/>
          <w:lang w:bidi="fa-IR"/>
        </w:rPr>
        <w:t>واحد نوسعه وتحق</w:t>
      </w:r>
      <w:r w:rsidRPr="002B0ECD">
        <w:rPr>
          <w:rFonts w:cs="B Yagut" w:hint="cs"/>
          <w:sz w:val="16"/>
          <w:szCs w:val="16"/>
          <w:rtl/>
          <w:lang w:bidi="fa-IR"/>
        </w:rPr>
        <w:t>ی</w:t>
      </w:r>
      <w:r w:rsidRPr="002B0ECD">
        <w:rPr>
          <w:rFonts w:cs="B Yagut" w:hint="eastAsia"/>
          <w:sz w:val="16"/>
          <w:szCs w:val="16"/>
          <w:rtl/>
          <w:lang w:bidi="fa-IR"/>
        </w:rPr>
        <w:t>قات</w:t>
      </w:r>
      <w:r w:rsidRPr="002B0ECD">
        <w:rPr>
          <w:rFonts w:cs="B Yagut"/>
          <w:sz w:val="16"/>
          <w:szCs w:val="16"/>
          <w:rtl/>
          <w:lang w:bidi="fa-IR"/>
        </w:rPr>
        <w:t xml:space="preserve"> بال</w:t>
      </w:r>
      <w:r w:rsidRPr="002B0ECD">
        <w:rPr>
          <w:rFonts w:cs="B Yagut" w:hint="cs"/>
          <w:sz w:val="16"/>
          <w:szCs w:val="16"/>
          <w:rtl/>
          <w:lang w:bidi="fa-IR"/>
        </w:rPr>
        <w:t>ی</w:t>
      </w:r>
      <w:r w:rsidRPr="002B0ECD">
        <w:rPr>
          <w:rFonts w:cs="B Yagut" w:hint="eastAsia"/>
          <w:sz w:val="16"/>
          <w:szCs w:val="16"/>
          <w:rtl/>
          <w:lang w:bidi="fa-IR"/>
        </w:rPr>
        <w:t>ن</w:t>
      </w:r>
      <w:r w:rsidRPr="002B0ECD">
        <w:rPr>
          <w:rFonts w:cs="B Yagut" w:hint="cs"/>
          <w:sz w:val="16"/>
          <w:szCs w:val="16"/>
          <w:rtl/>
          <w:lang w:bidi="fa-IR"/>
        </w:rPr>
        <w:t>ی</w:t>
      </w:r>
      <w:r>
        <w:rPr>
          <w:rFonts w:cs="B Yagut" w:hint="cs"/>
          <w:sz w:val="16"/>
          <w:szCs w:val="16"/>
          <w:rtl/>
          <w:lang w:bidi="fa-IR"/>
        </w:rPr>
        <w:t xml:space="preserve"> خانم دکتر سید الشهدایی</w:t>
      </w:r>
    </w:p>
    <w:p w:rsidR="002B0ECD" w:rsidRPr="002B0ECD" w:rsidRDefault="002B0ECD" w:rsidP="002B0ECD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مدیر محترم پژوهشی دانشگاه </w:t>
      </w:r>
      <w:r w:rsidRPr="002B0ECD">
        <w:rPr>
          <w:rFonts w:cs="B Yagut"/>
          <w:sz w:val="16"/>
          <w:szCs w:val="16"/>
          <w:rtl/>
          <w:lang w:bidi="fa-IR"/>
        </w:rPr>
        <w:t>جهت استحضار</w:t>
      </w:r>
    </w:p>
    <w:p w:rsidR="000D6A9B" w:rsidRDefault="000D6A9B" w:rsidP="00963E0C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>ریاست محت</w:t>
      </w:r>
      <w:r w:rsidR="00963E0C">
        <w:rPr>
          <w:rFonts w:cs="B Yagut" w:hint="cs"/>
          <w:sz w:val="16"/>
          <w:szCs w:val="16"/>
          <w:rtl/>
          <w:lang w:bidi="fa-IR"/>
        </w:rPr>
        <w:t xml:space="preserve">رم دانشکده پزشکی </w:t>
      </w:r>
      <w:r>
        <w:rPr>
          <w:rFonts w:cs="B Yagut" w:hint="cs"/>
          <w:sz w:val="16"/>
          <w:szCs w:val="16"/>
          <w:rtl/>
          <w:lang w:bidi="fa-IR"/>
        </w:rPr>
        <w:t>جهت استحضار</w:t>
      </w:r>
    </w:p>
    <w:p w:rsidR="000D6A9B" w:rsidRDefault="000D6A9B" w:rsidP="000D6A9B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معاون  آموزشی و پژوهشی مرکز </w:t>
      </w:r>
    </w:p>
    <w:p w:rsidR="001A0CDC" w:rsidRPr="001A0CDC" w:rsidRDefault="001A0CDC" w:rsidP="001A0CDC">
      <w:pPr>
        <w:numPr>
          <w:ilvl w:val="0"/>
          <w:numId w:val="3"/>
        </w:numPr>
        <w:rPr>
          <w:rFonts w:cs="B Yagut"/>
          <w:sz w:val="16"/>
          <w:szCs w:val="16"/>
          <w:rtl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دبیر شورای </w:t>
      </w:r>
      <w:r w:rsidRPr="00405D57">
        <w:rPr>
          <w:rFonts w:cs="B Yagut"/>
          <w:sz w:val="16"/>
          <w:szCs w:val="16"/>
          <w:rtl/>
          <w:lang w:bidi="fa-IR"/>
        </w:rPr>
        <w:t>پژوهش</w:t>
      </w:r>
      <w:r>
        <w:rPr>
          <w:rFonts w:cs="B Yagut" w:hint="cs"/>
          <w:sz w:val="16"/>
          <w:szCs w:val="16"/>
          <w:rtl/>
          <w:lang w:bidi="fa-IR"/>
        </w:rPr>
        <w:t>ی</w:t>
      </w:r>
      <w:r w:rsidRPr="00405D57">
        <w:rPr>
          <w:rFonts w:cs="B Yagut"/>
          <w:sz w:val="16"/>
          <w:szCs w:val="16"/>
          <w:rtl/>
          <w:lang w:bidi="fa-IR"/>
        </w:rPr>
        <w:t xml:space="preserve"> واحد نوسعه وتحق</w:t>
      </w:r>
      <w:r w:rsidRPr="00405D57">
        <w:rPr>
          <w:rFonts w:cs="B Yagut" w:hint="cs"/>
          <w:sz w:val="16"/>
          <w:szCs w:val="16"/>
          <w:rtl/>
          <w:lang w:bidi="fa-IR"/>
        </w:rPr>
        <w:t>ی</w:t>
      </w:r>
      <w:r w:rsidRPr="00405D57">
        <w:rPr>
          <w:rFonts w:cs="B Yagut" w:hint="eastAsia"/>
          <w:sz w:val="16"/>
          <w:szCs w:val="16"/>
          <w:rtl/>
          <w:lang w:bidi="fa-IR"/>
        </w:rPr>
        <w:t>قات</w:t>
      </w:r>
      <w:r w:rsidRPr="00405D57">
        <w:rPr>
          <w:rFonts w:cs="B Yagut"/>
          <w:sz w:val="16"/>
          <w:szCs w:val="16"/>
          <w:rtl/>
          <w:lang w:bidi="fa-IR"/>
        </w:rPr>
        <w:t xml:space="preserve"> بال</w:t>
      </w:r>
      <w:r w:rsidRPr="00405D57">
        <w:rPr>
          <w:rFonts w:cs="B Yagut" w:hint="cs"/>
          <w:sz w:val="16"/>
          <w:szCs w:val="16"/>
          <w:rtl/>
          <w:lang w:bidi="fa-IR"/>
        </w:rPr>
        <w:t>ی</w:t>
      </w:r>
      <w:r w:rsidRPr="00405D57">
        <w:rPr>
          <w:rFonts w:cs="B Yagut" w:hint="eastAsia"/>
          <w:sz w:val="16"/>
          <w:szCs w:val="16"/>
          <w:rtl/>
          <w:lang w:bidi="fa-IR"/>
        </w:rPr>
        <w:t>ن</w:t>
      </w:r>
      <w:r w:rsidRPr="00405D57">
        <w:rPr>
          <w:rFonts w:cs="B Yagut" w:hint="cs"/>
          <w:sz w:val="16"/>
          <w:szCs w:val="16"/>
          <w:rtl/>
          <w:lang w:bidi="fa-IR"/>
        </w:rPr>
        <w:t>ی</w:t>
      </w:r>
      <w:r w:rsidRPr="00405D57">
        <w:rPr>
          <w:rFonts w:cs="B Yagut"/>
          <w:sz w:val="16"/>
          <w:szCs w:val="16"/>
          <w:rtl/>
          <w:lang w:bidi="fa-IR"/>
        </w:rPr>
        <w:t xml:space="preserve"> خانم</w:t>
      </w:r>
      <w:r>
        <w:rPr>
          <w:rFonts w:cs="B Yagut" w:hint="cs"/>
          <w:sz w:val="16"/>
          <w:szCs w:val="16"/>
          <w:rtl/>
          <w:lang w:bidi="fa-IR"/>
        </w:rPr>
        <w:t xml:space="preserve"> دکتر مژده بهرام رضایی</w:t>
      </w:r>
    </w:p>
    <w:p w:rsidR="000D6A9B" w:rsidRDefault="000D6A9B" w:rsidP="000D6A9B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>کلیه اعضای محترم شورای پژوهشی مرکز حاضر در جلسه جهت استحضار</w:t>
      </w:r>
    </w:p>
    <w:p w:rsidR="000D6A9B" w:rsidRDefault="000D6A9B" w:rsidP="000D6A9B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دفتر  محترم بهبود کیفیت بیمارستان جهت استحضار  </w:t>
      </w:r>
    </w:p>
    <w:p w:rsidR="000D6A9B" w:rsidRDefault="000D6A9B" w:rsidP="000D6A9B">
      <w:pPr>
        <w:numPr>
          <w:ilvl w:val="0"/>
          <w:numId w:val="3"/>
        </w:numPr>
        <w:rPr>
          <w:rFonts w:cs="B Yagut"/>
          <w:sz w:val="16"/>
          <w:szCs w:val="16"/>
          <w:rtl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 رئیس محترم اداره  آموزش مرکز جهت استحضار</w:t>
      </w:r>
    </w:p>
    <w:p w:rsidR="002B0ECD" w:rsidRDefault="000D6A9B" w:rsidP="002B0ECD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بایگانی آموزش   </w:t>
      </w:r>
    </w:p>
    <w:p w:rsidR="000D6A9B" w:rsidRPr="002B0ECD" w:rsidRDefault="000D6A9B" w:rsidP="002B0ECD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 </w:t>
      </w:r>
      <w:r w:rsidR="002B0ECD">
        <w:rPr>
          <w:rFonts w:cs="B Yagut" w:hint="cs"/>
          <w:sz w:val="16"/>
          <w:szCs w:val="16"/>
          <w:rtl/>
          <w:lang w:bidi="fa-IR"/>
        </w:rPr>
        <w:t>کارشناس مسئول هماهنگی مراکز تحقیقاتی دانشگاه خانم فریبا فاتحی</w:t>
      </w:r>
    </w:p>
    <w:p w:rsidR="002B0ECD" w:rsidRDefault="002B1531" w:rsidP="00703BCF">
      <w:pPr>
        <w:numPr>
          <w:ilvl w:val="0"/>
          <w:numId w:val="3"/>
        </w:numPr>
        <w:rPr>
          <w:rFonts w:cs="B Yagut"/>
          <w:sz w:val="16"/>
          <w:szCs w:val="16"/>
          <w:lang w:bidi="fa-IR"/>
        </w:rPr>
      </w:pPr>
      <w:r>
        <w:rPr>
          <w:rFonts w:cs="B Yagut" w:hint="cs"/>
          <w:sz w:val="16"/>
          <w:szCs w:val="16"/>
          <w:rtl/>
          <w:lang w:bidi="fa-IR"/>
        </w:rPr>
        <w:t xml:space="preserve"> کارشناس پژوهش واحد ت</w:t>
      </w:r>
      <w:r w:rsidR="000D6A9B">
        <w:rPr>
          <w:rFonts w:cs="B Yagut" w:hint="cs"/>
          <w:sz w:val="16"/>
          <w:szCs w:val="16"/>
          <w:rtl/>
          <w:lang w:bidi="fa-IR"/>
        </w:rPr>
        <w:t>وسعه وتحقیقات بالینی</w:t>
      </w:r>
      <w:r w:rsidR="002B0ECD">
        <w:rPr>
          <w:rFonts w:cs="B Yagut" w:hint="cs"/>
          <w:sz w:val="16"/>
          <w:szCs w:val="16"/>
          <w:rtl/>
          <w:lang w:bidi="fa-IR"/>
        </w:rPr>
        <w:t xml:space="preserve"> خانم فاطمه زمانی</w:t>
      </w:r>
    </w:p>
    <w:permEnd w:id="933103900"/>
    <w:p w:rsidR="001A0CAA" w:rsidRPr="000D6A9B" w:rsidRDefault="001A0CAA" w:rsidP="002B0ECD">
      <w:pPr>
        <w:ind w:left="150"/>
        <w:rPr>
          <w:rFonts w:cs="B Yagut"/>
          <w:sz w:val="16"/>
          <w:szCs w:val="16"/>
          <w:rtl/>
          <w:lang w:bidi="fa-IR"/>
        </w:rPr>
      </w:pPr>
    </w:p>
    <w:sectPr w:rsidR="001A0CAA" w:rsidRPr="000D6A9B" w:rsidSect="00046E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340" w:left="567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05C" w:rsidRDefault="0013305C">
      <w:r>
        <w:separator/>
      </w:r>
    </w:p>
  </w:endnote>
  <w:endnote w:type="continuationSeparator" w:id="0">
    <w:p w:rsidR="0013305C" w:rsidRDefault="00133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agu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C1" w:rsidRDefault="006167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04F" w:rsidRPr="0095588C" w:rsidRDefault="00B35407" w:rsidP="006167C1">
    <w:pPr>
      <w:pStyle w:val="Heading2"/>
      <w:shd w:val="clear" w:color="auto" w:fill="F3F3F3"/>
      <w:bidi/>
      <w:ind w:left="142" w:right="168"/>
      <w:rPr>
        <w:rFonts w:cs="B Yagut"/>
        <w:noProof/>
        <w:sz w:val="18"/>
        <w:szCs w:val="18"/>
        <w:rtl/>
        <w:lang w:bidi="fa-IR"/>
      </w:rPr>
    </w:pPr>
    <w:r>
      <w:rPr>
        <w:rFonts w:cs="B Yagut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6743700</wp:posOffset>
              </wp:positionH>
              <wp:positionV relativeFrom="paragraph">
                <wp:posOffset>-2216785</wp:posOffset>
              </wp:positionV>
              <wp:extent cx="457200" cy="2171700"/>
              <wp:effectExtent l="0" t="0" r="0" b="0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" cy="217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404F" w:rsidRPr="00205CC1" w:rsidRDefault="0007404F" w:rsidP="0007404F">
                          <w:pPr>
                            <w:rPr>
                              <w:rFonts w:cs="B Mitra"/>
                              <w:b/>
                              <w:bCs/>
                              <w:rtl/>
                              <w:lang w:bidi="fa-IR"/>
                            </w:rPr>
                          </w:pPr>
                          <w:r w:rsidRPr="00205CC1">
                            <w:rPr>
                              <w:rFonts w:cs="B Mitra" w:hint="cs"/>
                              <w:b/>
                              <w:bCs/>
                              <w:rtl/>
                              <w:lang w:bidi="fa-IR"/>
                            </w:rPr>
                            <w:t>صدور نامه از سيستم اتوماسيون اداري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8" type="#_x0000_t202" style="position:absolute;left:0;text-align:left;margin-left:531pt;margin-top:-174.55pt;width:36pt;height:1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" filled="f" stroked="f">
              <v:textbox style="layout-flow:vertical;mso-layout-flow-alt:bottom-to-top">
                <w:txbxContent>
                  <w:p w:rsidR="0007404F" w:rsidRPr="00205CC1" w:rsidRDefault="0007404F" w:rsidP="0007404F">
                    <w:pPr>
                      <w:rPr>
                        <w:rFonts w:cs="B Mitra"/>
                        <w:b/>
                        <w:bCs/>
                        <w:rtl/>
                        <w:lang w:bidi="fa-IR"/>
                      </w:rPr>
                    </w:pPr>
                    <w:r w:rsidRPr="00205CC1">
                      <w:rPr>
                        <w:rFonts w:cs="B Mitra" w:hint="cs"/>
                        <w:b/>
                        <w:bCs/>
                        <w:rtl/>
                        <w:lang w:bidi="fa-IR"/>
                      </w:rPr>
                      <w:t>صدور نامه از سيستم اتوماسيون اداري</w:t>
                    </w:r>
                  </w:p>
                </w:txbxContent>
              </v:textbox>
            </v:shape>
          </w:pict>
        </mc:Fallback>
      </mc:AlternateContent>
    </w:r>
    <w:r>
      <w:rPr>
        <w:rFonts w:cs="B Yagut"/>
        <w:noProof/>
        <w:sz w:val="18"/>
        <w:szCs w:val="18"/>
        <w:rtl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-64136</wp:posOffset>
              </wp:positionV>
              <wp:extent cx="6877050" cy="0"/>
              <wp:effectExtent l="0" t="19050" r="19050" b="38100"/>
              <wp:wrapNone/>
              <wp:docPr id="5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77050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E73DCB" id="Line 21" o:spid="_x0000_s1026" style="position:absolute;left:0;text-align:left;flip:x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-5.05pt" to="541.5pt,-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" strokeweight="4.5pt">
              <v:stroke linestyle="thickThin"/>
            </v:line>
          </w:pict>
        </mc:Fallback>
      </mc:AlternateContent>
    </w:r>
    <w:r w:rsidR="00FC01F3" w:rsidRPr="0095588C">
      <w:rPr>
        <w:rFonts w:cs="B Yagut" w:hint="cs"/>
        <w:noProof/>
        <w:sz w:val="18"/>
        <w:szCs w:val="18"/>
        <w:rtl/>
        <w:lang w:bidi="fa-IR"/>
      </w:rPr>
      <w:t xml:space="preserve">آدرس : </w:t>
    </w:r>
    <w:r w:rsidR="0007404F" w:rsidRPr="0095588C">
      <w:rPr>
        <w:rFonts w:cs="B Yagut" w:hint="cs"/>
        <w:noProof/>
        <w:sz w:val="18"/>
        <w:szCs w:val="18"/>
        <w:rtl/>
      </w:rPr>
      <w:t>سنندج</w:t>
    </w:r>
    <w:r w:rsidR="00FC01F3" w:rsidRPr="0095588C">
      <w:rPr>
        <w:rFonts w:cs="B Yagut" w:hint="cs"/>
        <w:noProof/>
        <w:sz w:val="18"/>
        <w:szCs w:val="18"/>
        <w:rtl/>
      </w:rPr>
      <w:t xml:space="preserve"> ،</w:t>
    </w:r>
    <w:r w:rsidR="0089279C" w:rsidRPr="0095588C">
      <w:rPr>
        <w:rFonts w:cs="B Yagut" w:hint="cs"/>
        <w:noProof/>
        <w:sz w:val="18"/>
        <w:szCs w:val="18"/>
        <w:rtl/>
      </w:rPr>
      <w:t xml:space="preserve"> </w:t>
    </w:r>
    <w:r w:rsidR="0098134B" w:rsidRPr="0095588C">
      <w:rPr>
        <w:rFonts w:cs="B Yagut" w:hint="cs"/>
        <w:noProof/>
        <w:sz w:val="18"/>
        <w:szCs w:val="18"/>
        <w:rtl/>
        <w:lang w:bidi="fa-IR"/>
      </w:rPr>
      <w:t>خیابان کشاورز،</w:t>
    </w:r>
    <w:r w:rsidR="00BE2C10" w:rsidRPr="0095588C">
      <w:rPr>
        <w:rFonts w:cs="B Yagut" w:hint="cs"/>
        <w:noProof/>
        <w:sz w:val="18"/>
        <w:szCs w:val="18"/>
        <w:rtl/>
        <w:lang w:bidi="fa-IR"/>
      </w:rPr>
      <w:t xml:space="preserve"> مرکز پزشکی آموزشی و درمانی</w:t>
    </w:r>
    <w:r w:rsidR="0098134B" w:rsidRPr="0095588C">
      <w:rPr>
        <w:rFonts w:cs="B Yagut" w:hint="cs"/>
        <w:noProof/>
        <w:sz w:val="18"/>
        <w:szCs w:val="18"/>
        <w:rtl/>
        <w:lang w:bidi="fa-IR"/>
      </w:rPr>
      <w:t xml:space="preserve"> بعثت</w:t>
    </w:r>
    <w:r w:rsidR="0007404F" w:rsidRPr="0095588C">
      <w:rPr>
        <w:rFonts w:cs="B Yagut" w:hint="cs"/>
        <w:noProof/>
        <w:sz w:val="18"/>
        <w:szCs w:val="18"/>
        <w:rtl/>
      </w:rPr>
      <w:t xml:space="preserve"> </w:t>
    </w:r>
    <w:r w:rsidR="0089279C" w:rsidRPr="0095588C">
      <w:rPr>
        <w:rFonts w:cs="B Yagut" w:hint="cs"/>
        <w:noProof/>
        <w:sz w:val="18"/>
        <w:szCs w:val="18"/>
        <w:rtl/>
      </w:rPr>
      <w:t xml:space="preserve"> </w:t>
    </w:r>
    <w:r w:rsidR="0007404F" w:rsidRPr="0095588C">
      <w:rPr>
        <w:rFonts w:cs="B Yagut" w:hint="cs"/>
        <w:noProof/>
        <w:sz w:val="18"/>
        <w:szCs w:val="18"/>
        <w:rtl/>
      </w:rPr>
      <w:t>کدپستی</w:t>
    </w:r>
    <w:r w:rsidR="0098134B" w:rsidRPr="0095588C">
      <w:rPr>
        <w:rFonts w:cs="B Yagut" w:hint="cs"/>
        <w:noProof/>
        <w:sz w:val="18"/>
        <w:szCs w:val="18"/>
        <w:rtl/>
      </w:rPr>
      <w:t xml:space="preserve"> :</w:t>
    </w:r>
    <w:r w:rsidR="0089279C" w:rsidRPr="0095588C">
      <w:rPr>
        <w:rFonts w:cs="B Yagut" w:hint="cs"/>
        <w:noProof/>
        <w:sz w:val="18"/>
        <w:szCs w:val="18"/>
        <w:rtl/>
      </w:rPr>
      <w:t>66</w:t>
    </w:r>
    <w:r w:rsidR="0098134B" w:rsidRPr="0095588C">
      <w:rPr>
        <w:rFonts w:cs="B Yagut" w:hint="cs"/>
        <w:noProof/>
        <w:sz w:val="18"/>
        <w:szCs w:val="18"/>
        <w:rtl/>
      </w:rPr>
      <w:t xml:space="preserve">19667761 </w:t>
    </w:r>
    <w:r w:rsidR="0007404F" w:rsidRPr="0095588C">
      <w:rPr>
        <w:noProof/>
        <w:sz w:val="18"/>
        <w:szCs w:val="18"/>
        <w:rtl/>
      </w:rPr>
      <w:t>–</w:t>
    </w:r>
    <w:r w:rsidR="0007404F" w:rsidRPr="0095588C">
      <w:rPr>
        <w:rFonts w:cs="B Yagut" w:hint="cs"/>
        <w:noProof/>
        <w:sz w:val="18"/>
        <w:szCs w:val="18"/>
        <w:rtl/>
      </w:rPr>
      <w:t xml:space="preserve"> تلفن :</w:t>
    </w:r>
    <w:r w:rsidR="00E54495" w:rsidRPr="0095588C">
      <w:rPr>
        <w:rFonts w:cs="B Yagut" w:hint="cs"/>
        <w:noProof/>
        <w:sz w:val="18"/>
        <w:szCs w:val="18"/>
        <w:rtl/>
      </w:rPr>
      <w:t xml:space="preserve"> </w:t>
    </w:r>
    <w:r w:rsidR="006167C1" w:rsidRPr="0095588C">
      <w:rPr>
        <w:rFonts w:cs="B Yagut" w:hint="cs"/>
        <w:noProof/>
        <w:sz w:val="18"/>
        <w:szCs w:val="18"/>
        <w:rtl/>
      </w:rPr>
      <w:t>15</w:t>
    </w:r>
    <w:r w:rsidR="0007404F" w:rsidRPr="0095588C">
      <w:rPr>
        <w:rFonts w:cs="B Yagut" w:hint="cs"/>
        <w:noProof/>
        <w:sz w:val="18"/>
        <w:szCs w:val="18"/>
        <w:rtl/>
      </w:rPr>
      <w:t xml:space="preserve"> </w:t>
    </w:r>
    <w:r w:rsidR="006167C1" w:rsidRPr="0095588C">
      <w:rPr>
        <w:rFonts w:cs="B Yagut" w:hint="cs"/>
        <w:noProof/>
        <w:sz w:val="18"/>
        <w:szCs w:val="18"/>
        <w:rtl/>
      </w:rPr>
      <w:t>-087</w:t>
    </w:r>
    <w:r w:rsidR="00624475" w:rsidRPr="0095588C">
      <w:rPr>
        <w:rFonts w:cs="B Yagut" w:hint="cs"/>
        <w:noProof/>
        <w:sz w:val="18"/>
        <w:szCs w:val="18"/>
        <w:rtl/>
        <w:lang w:bidi="fa-IR"/>
      </w:rPr>
      <w:t>3</w:t>
    </w:r>
    <w:r w:rsidR="0098134B" w:rsidRPr="0095588C">
      <w:rPr>
        <w:rFonts w:cs="B Yagut" w:hint="cs"/>
        <w:noProof/>
        <w:sz w:val="18"/>
        <w:szCs w:val="18"/>
        <w:rtl/>
        <w:lang w:bidi="fa-IR"/>
      </w:rPr>
      <w:t xml:space="preserve">3285910 </w:t>
    </w:r>
    <w:r w:rsidR="0007404F" w:rsidRPr="0095588C">
      <w:rPr>
        <w:rFonts w:cs="B Yagut" w:hint="cs"/>
        <w:noProof/>
        <w:sz w:val="18"/>
        <w:szCs w:val="18"/>
        <w:rtl/>
      </w:rPr>
      <w:t xml:space="preserve"> دورنگار : </w:t>
    </w:r>
    <w:r w:rsidR="006167C1" w:rsidRPr="0095588C">
      <w:rPr>
        <w:rFonts w:cs="B Yagut" w:hint="cs"/>
        <w:noProof/>
        <w:sz w:val="18"/>
        <w:szCs w:val="18"/>
        <w:rtl/>
        <w:lang w:bidi="fa-IR"/>
      </w:rPr>
      <w:t>087</w:t>
    </w:r>
    <w:r w:rsidR="0089279C" w:rsidRPr="0095588C">
      <w:rPr>
        <w:rFonts w:cs="B Yagut" w:hint="cs"/>
        <w:noProof/>
        <w:sz w:val="18"/>
        <w:szCs w:val="18"/>
        <w:rtl/>
      </w:rPr>
      <w:t>3</w:t>
    </w:r>
    <w:r w:rsidR="00624475" w:rsidRPr="0095588C">
      <w:rPr>
        <w:rFonts w:cs="B Yagut" w:hint="cs"/>
        <w:noProof/>
        <w:sz w:val="18"/>
        <w:szCs w:val="18"/>
        <w:rtl/>
      </w:rPr>
      <w:t>3</w:t>
    </w:r>
    <w:r w:rsidR="0089279C" w:rsidRPr="0095588C">
      <w:rPr>
        <w:rFonts w:cs="B Yagut" w:hint="cs"/>
        <w:noProof/>
        <w:sz w:val="18"/>
        <w:szCs w:val="18"/>
        <w:rtl/>
      </w:rPr>
      <w:t>2</w:t>
    </w:r>
    <w:r w:rsidR="0098134B" w:rsidRPr="0095588C">
      <w:rPr>
        <w:rFonts w:cs="B Yagut" w:hint="cs"/>
        <w:noProof/>
        <w:sz w:val="18"/>
        <w:szCs w:val="18"/>
        <w:rtl/>
      </w:rPr>
      <w:t>85</w:t>
    </w:r>
    <w:r w:rsidR="0089279C" w:rsidRPr="0095588C">
      <w:rPr>
        <w:rFonts w:cs="B Yagut" w:hint="cs"/>
        <w:noProof/>
        <w:sz w:val="18"/>
        <w:szCs w:val="18"/>
        <w:rtl/>
      </w:rPr>
      <w:t>8</w:t>
    </w:r>
    <w:r w:rsidR="0098134B" w:rsidRPr="0095588C">
      <w:rPr>
        <w:rFonts w:cs="B Yagut" w:hint="cs"/>
        <w:noProof/>
        <w:sz w:val="18"/>
        <w:szCs w:val="18"/>
        <w:rtl/>
      </w:rPr>
      <w:t>90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C1" w:rsidRDefault="006167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05C" w:rsidRDefault="0013305C">
      <w:r>
        <w:separator/>
      </w:r>
    </w:p>
  </w:footnote>
  <w:footnote w:type="continuationSeparator" w:id="0">
    <w:p w:rsidR="0013305C" w:rsidRDefault="00133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C1" w:rsidRDefault="006167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0" w:type="auto"/>
      <w:tblInd w:w="107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2804"/>
      <w:gridCol w:w="4161"/>
      <w:gridCol w:w="1027"/>
      <w:gridCol w:w="2673"/>
    </w:tblGrid>
    <w:tr w:rsidR="0083085F" w:rsidRPr="00C74430">
      <w:trPr>
        <w:trHeight w:val="2110"/>
      </w:trPr>
      <w:tc>
        <w:tcPr>
          <w:tcW w:w="2853" w:type="dxa"/>
          <w:vAlign w:val="center"/>
        </w:tcPr>
        <w:p w:rsidR="0083085F" w:rsidRPr="00C74430" w:rsidRDefault="00552335" w:rsidP="00C74430">
          <w:pPr>
            <w:jc w:val="center"/>
            <w:rPr>
              <w:rFonts w:cs="B Mitra"/>
              <w:sz w:val="26"/>
              <w:szCs w:val="26"/>
              <w:rtl/>
              <w:lang w:bidi="fa-IR"/>
            </w:rPr>
          </w:pPr>
          <w:r>
            <w:rPr>
              <w:rFonts w:hint="cs"/>
              <w:noProof/>
            </w:rPr>
            <w:drawing>
              <wp:inline distT="0" distB="0" distL="0" distR="0">
                <wp:extent cx="1409700" cy="1504950"/>
                <wp:effectExtent l="0" t="0" r="0" b="0"/>
                <wp:docPr id="1" name="Picture 1" descr="besa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esa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1" w:type="dxa"/>
        </w:tcPr>
        <w:p w:rsidR="00EB2FA2" w:rsidRPr="00C74430" w:rsidRDefault="00B35407" w:rsidP="00C74430">
          <w:pPr>
            <w:jc w:val="center"/>
            <w:rPr>
              <w:rFonts w:cs="B Mitra"/>
              <w:rtl/>
              <w:lang w:bidi="fa-IR"/>
            </w:rPr>
          </w:pPr>
          <w:r>
            <w:rPr>
              <w:rFonts w:asciiTheme="minorBidi" w:hAnsiTheme="minorBidi" w:cstheme="minorBidi"/>
              <w:b/>
              <w:bCs/>
              <w:noProof/>
              <w:color w:val="000080"/>
              <w:sz w:val="20"/>
              <w:szCs w:val="20"/>
              <w:rtl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margin">
                      <wp:posOffset>-2359025</wp:posOffset>
                    </wp:positionH>
                    <wp:positionV relativeFrom="paragraph">
                      <wp:posOffset>45085</wp:posOffset>
                    </wp:positionV>
                    <wp:extent cx="2266950" cy="1371600"/>
                    <wp:effectExtent l="0" t="0" r="19050" b="19050"/>
                    <wp:wrapNone/>
                    <wp:docPr id="24" name="Rounded Rectangle 2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66950" cy="13716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050FC9" w:rsidRPr="000D7021" w:rsidRDefault="00050FC9" w:rsidP="00091407">
                                <w:pPr>
                                  <w:spacing w:line="360" w:lineRule="auto"/>
                                  <w:jc w:val="lowKashida"/>
                                  <w:rPr>
                                    <w:rFonts w:asciiTheme="minorBidi" w:hAnsiTheme="minorBidi" w:cs="B Nazanin"/>
                                    <w:b/>
                                    <w:bCs/>
                                    <w:sz w:val="28"/>
                                    <w:lang w:bidi="fa-IR"/>
                                  </w:rPr>
                                </w:pPr>
                                <w:permStart w:id="162225691" w:edGrp="everyone"/>
                                <w:r w:rsidRPr="000D7021">
                                  <w:rPr>
                                    <w:rFonts w:asciiTheme="minorBidi" w:hAnsiTheme="minorBidi" w:cs="B Nazanin"/>
                                    <w:b/>
                                    <w:bCs/>
                                    <w:sz w:val="28"/>
                                    <w:rtl/>
                                    <w:lang w:bidi="fa-IR"/>
                                  </w:rPr>
                                  <w:t xml:space="preserve">شماره: </w:t>
                                </w:r>
                                <w:bookmarkStart w:id="0" w:name="_GoBack"/>
                                <w:bookmarkEnd w:id="0"/>
                              </w:p>
                              <w:p w:rsidR="00050FC9" w:rsidRPr="000D7021" w:rsidRDefault="00050FC9" w:rsidP="00091407">
                                <w:pPr>
                                  <w:spacing w:line="360" w:lineRule="auto"/>
                                  <w:jc w:val="lowKashida"/>
                                  <w:rPr>
                                    <w:rFonts w:asciiTheme="minorBidi" w:hAnsiTheme="minorBidi" w:cs="B Nazanin"/>
                                    <w:b/>
                                    <w:bCs/>
                                    <w:sz w:val="28"/>
                                    <w:lang w:bidi="fa-IR"/>
                                  </w:rPr>
                                </w:pPr>
                                <w:r w:rsidRPr="000D7021">
                                  <w:rPr>
                                    <w:rFonts w:asciiTheme="minorBidi" w:hAnsiTheme="minorBidi" w:cs="B Nazanin"/>
                                    <w:b/>
                                    <w:bCs/>
                                    <w:sz w:val="28"/>
                                    <w:rtl/>
                                    <w:lang w:bidi="fa-IR"/>
                                  </w:rPr>
                                  <w:t xml:space="preserve">تاریخ: </w:t>
                                </w:r>
                                <w:sdt>
                                  <w:sdtPr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8"/>
                                      <w:rtl/>
                                      <w:lang w:bidi="fa-IR"/>
                                    </w:rPr>
                                    <w:alias w:val="تاریخ"/>
                                    <w:tag w:val="__date"/>
                                    <w:id w:val="1924056602"/>
                                    <w:showingPlcHdr/>
                                  </w:sdtPr>
                                  <w:sdtEndPr/>
                                  <w:sdtContent>
                                    <w:r w:rsidR="00091407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8"/>
                                        <w:rtl/>
                                        <w:lang w:bidi="fa-IR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050FC9" w:rsidRPr="000D7021" w:rsidRDefault="00050FC9" w:rsidP="00C7692F">
                                <w:pPr>
                                  <w:spacing w:line="360" w:lineRule="auto"/>
                                  <w:jc w:val="lowKashida"/>
                                  <w:rPr>
                                    <w:rFonts w:asciiTheme="minorBidi" w:hAnsiTheme="minorBidi" w:cs="B Nazanin"/>
                                    <w:b/>
                                    <w:bCs/>
                                    <w:sz w:val="28"/>
                                    <w:rtl/>
                                    <w:lang w:bidi="fa-IR"/>
                                  </w:rPr>
                                </w:pPr>
                                <w:r w:rsidRPr="000D7021">
                                  <w:rPr>
                                    <w:rFonts w:asciiTheme="minorBidi" w:hAnsiTheme="minorBidi" w:cs="B Nazanin"/>
                                    <w:b/>
                                    <w:bCs/>
                                    <w:sz w:val="28"/>
                                    <w:rtl/>
                                    <w:lang w:bidi="fa-IR"/>
                                  </w:rPr>
                                  <w:t xml:space="preserve">پیوست: </w:t>
                                </w:r>
                                <w:sdt>
                                  <w:sdtPr>
                                    <w:rPr>
                                      <w:rFonts w:asciiTheme="minorBidi" w:hAnsiTheme="minorBidi" w:cs="B Nazanin"/>
                                      <w:b/>
                                      <w:bCs/>
                                      <w:sz w:val="28"/>
                                      <w:rtl/>
                                      <w:lang w:bidi="fa-IR"/>
                                    </w:rPr>
                                    <w:alias w:val="پیوست"/>
                                    <w:tag w:val="__attachment"/>
                                    <w:id w:val="1193187744"/>
                                  </w:sdtPr>
                                  <w:sdtEndPr/>
                                  <w:sdtContent>
                                    <w:r w:rsidRPr="000D7021">
                                      <w:rPr>
                                        <w:rFonts w:asciiTheme="minorBidi" w:hAnsiTheme="minorBidi" w:cs="B Nazanin"/>
                                        <w:b/>
                                        <w:bCs/>
                                        <w:sz w:val="28"/>
                                        <w:rtl/>
                                        <w:lang w:bidi="fa-IR"/>
                                      </w:rPr>
                                      <w:t>.</w:t>
                                    </w:r>
                                  </w:sdtContent>
                                </w:sdt>
                                <w:permEnd w:id="162225691"/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ounded Rectangle 24" o:spid="_x0000_s1026" style="position:absolute;left:0;text-align:left;margin-left:-185.75pt;margin-top:3.55pt;width:178.5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" strokecolor="white">
                    <v:textbox>
                      <w:txbxContent>
                        <w:p w:rsidR="00050FC9" w:rsidRPr="000D7021" w:rsidRDefault="00050FC9" w:rsidP="00091407">
                          <w:pPr>
                            <w:spacing w:line="360" w:lineRule="auto"/>
                            <w:jc w:val="lowKashida"/>
                            <w:rPr>
                              <w:rFonts w:asciiTheme="minorBidi" w:hAnsiTheme="minorBidi" w:cs="B Nazanin"/>
                              <w:b/>
                              <w:bCs/>
                              <w:sz w:val="28"/>
                              <w:lang w:bidi="fa-IR"/>
                            </w:rPr>
                          </w:pPr>
                          <w:permStart w:id="162225691" w:edGrp="everyone"/>
                          <w:r w:rsidRPr="000D7021">
                            <w:rPr>
                              <w:rFonts w:asciiTheme="minorBidi" w:hAnsiTheme="minorBidi" w:cs="B Nazanin"/>
                              <w:b/>
                              <w:bCs/>
                              <w:sz w:val="28"/>
                              <w:rtl/>
                              <w:lang w:bidi="fa-IR"/>
                            </w:rPr>
                            <w:t xml:space="preserve">شماره: </w:t>
                          </w:r>
                          <w:bookmarkStart w:id="1" w:name="_GoBack"/>
                          <w:bookmarkEnd w:id="1"/>
                        </w:p>
                        <w:p w:rsidR="00050FC9" w:rsidRPr="000D7021" w:rsidRDefault="00050FC9" w:rsidP="00091407">
                          <w:pPr>
                            <w:spacing w:line="360" w:lineRule="auto"/>
                            <w:jc w:val="lowKashida"/>
                            <w:rPr>
                              <w:rFonts w:asciiTheme="minorBidi" w:hAnsiTheme="minorBidi" w:cs="B Nazanin"/>
                              <w:b/>
                              <w:bCs/>
                              <w:sz w:val="28"/>
                              <w:lang w:bidi="fa-IR"/>
                            </w:rPr>
                          </w:pPr>
                          <w:r w:rsidRPr="000D7021">
                            <w:rPr>
                              <w:rFonts w:asciiTheme="minorBidi" w:hAnsiTheme="minorBidi" w:cs="B Nazanin"/>
                              <w:b/>
                              <w:bCs/>
                              <w:sz w:val="28"/>
                              <w:rtl/>
                              <w:lang w:bidi="fa-IR"/>
                            </w:rPr>
                            <w:t xml:space="preserve">تاریخ: </w:t>
                          </w:r>
                          <w:sdt>
                            <w:sdtPr>
                              <w:rPr>
                                <w:rFonts w:asciiTheme="minorBidi" w:hAnsiTheme="minorBidi" w:cs="B Nazanin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alias w:val="تاریخ"/>
                              <w:tag w:val="__date"/>
                              <w:id w:val="1924056602"/>
                              <w:showingPlcHdr/>
                            </w:sdtPr>
                            <w:sdtEndPr/>
                            <w:sdtContent>
                              <w:r w:rsidR="00091407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8"/>
                                  <w:rtl/>
                                  <w:lang w:bidi="fa-IR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:rsidR="00050FC9" w:rsidRPr="000D7021" w:rsidRDefault="00050FC9" w:rsidP="00C7692F">
                          <w:pPr>
                            <w:spacing w:line="360" w:lineRule="auto"/>
                            <w:jc w:val="lowKashida"/>
                            <w:rPr>
                              <w:rFonts w:asciiTheme="minorBidi" w:hAnsiTheme="minorBidi" w:cs="B Nazanin"/>
                              <w:b/>
                              <w:bCs/>
                              <w:sz w:val="28"/>
                              <w:rtl/>
                              <w:lang w:bidi="fa-IR"/>
                            </w:rPr>
                          </w:pPr>
                          <w:r w:rsidRPr="000D7021">
                            <w:rPr>
                              <w:rFonts w:asciiTheme="minorBidi" w:hAnsiTheme="minorBidi" w:cs="B Nazanin"/>
                              <w:b/>
                              <w:bCs/>
                              <w:sz w:val="28"/>
                              <w:rtl/>
                              <w:lang w:bidi="fa-IR"/>
                            </w:rPr>
                            <w:t xml:space="preserve">پیوست: </w:t>
                          </w:r>
                          <w:sdt>
                            <w:sdtPr>
                              <w:rPr>
                                <w:rFonts w:asciiTheme="minorBidi" w:hAnsiTheme="minorBidi" w:cs="B Nazanin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alias w:val="پیوست"/>
                              <w:tag w:val="__attachment"/>
                              <w:id w:val="1193187744"/>
                            </w:sdtPr>
                            <w:sdtEndPr/>
                            <w:sdtContent>
                              <w:r w:rsidRPr="000D7021">
                                <w:rPr>
                                  <w:rFonts w:asciiTheme="minorBidi" w:hAnsiTheme="minorBidi" w:cs="B Nazanin"/>
                                  <w:b/>
                                  <w:bCs/>
                                  <w:sz w:val="28"/>
                                  <w:rtl/>
                                  <w:lang w:bidi="fa-IR"/>
                                </w:rPr>
                                <w:t>.</w:t>
                              </w:r>
                            </w:sdtContent>
                          </w:sdt>
                          <w:permEnd w:id="162225691"/>
                        </w:p>
                      </w:txbxContent>
                    </v:textbox>
                    <w10:wrap anchorx="margin"/>
                  </v:roundrect>
                </w:pict>
              </mc:Fallback>
            </mc:AlternateContent>
          </w:r>
          <w:r w:rsidR="00B56AC4" w:rsidRPr="00C74430">
            <w:rPr>
              <w:rFonts w:cs="B Mitra" w:hint="cs"/>
              <w:noProof/>
            </w:rPr>
            <w:drawing>
              <wp:inline distT="0" distB="0" distL="0" distR="0">
                <wp:extent cx="2505075" cy="1362075"/>
                <wp:effectExtent l="0" t="0" r="0" b="0"/>
                <wp:docPr id="2" name="Picture 2" descr="arm_daneshgah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arm_daneshgah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136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83085F" w:rsidRPr="00C74430" w:rsidRDefault="0083085F" w:rsidP="00C74430">
          <w:pPr>
            <w:jc w:val="center"/>
            <w:rPr>
              <w:rFonts w:cs="B Mitra"/>
              <w:rtl/>
              <w:lang w:bidi="fa-IR"/>
            </w:rPr>
          </w:pPr>
        </w:p>
      </w:tc>
      <w:tc>
        <w:tcPr>
          <w:tcW w:w="1134" w:type="dxa"/>
        </w:tcPr>
        <w:p w:rsidR="0083085F" w:rsidRPr="00C74430" w:rsidRDefault="0083085F" w:rsidP="0083085F">
          <w:pPr>
            <w:rPr>
              <w:rFonts w:cs="B Mitra"/>
              <w:rtl/>
            </w:rPr>
          </w:pPr>
        </w:p>
      </w:tc>
      <w:tc>
        <w:tcPr>
          <w:tcW w:w="2843" w:type="dxa"/>
        </w:tcPr>
        <w:p w:rsidR="0083085F" w:rsidRPr="00C74430" w:rsidRDefault="0083085F" w:rsidP="0083085F">
          <w:pPr>
            <w:rPr>
              <w:rFonts w:cs="B Mitra"/>
              <w:rtl/>
              <w:lang w:bidi="fa-IR"/>
            </w:rPr>
          </w:pPr>
        </w:p>
        <w:p w:rsidR="0083085F" w:rsidRPr="00C74430" w:rsidRDefault="00C95ED3" w:rsidP="00205CC1">
          <w:pPr>
            <w:rPr>
              <w:rFonts w:cs="B Mitra"/>
              <w:sz w:val="28"/>
              <w:szCs w:val="28"/>
              <w:rtl/>
              <w:lang w:bidi="fa-IR"/>
            </w:rPr>
          </w:pPr>
          <w:r w:rsidRPr="00C74430">
            <w:rPr>
              <w:rFonts w:cs="B Mitra" w:hint="cs"/>
              <w:sz w:val="28"/>
              <w:szCs w:val="28"/>
              <w:rtl/>
              <w:lang w:bidi="fa-IR"/>
            </w:rPr>
            <w:t xml:space="preserve"> </w:t>
          </w:r>
        </w:p>
        <w:p w:rsidR="0083085F" w:rsidRPr="00C74430" w:rsidRDefault="0083085F" w:rsidP="0083085F">
          <w:pPr>
            <w:rPr>
              <w:rFonts w:cs="B Mitra"/>
              <w:sz w:val="28"/>
              <w:szCs w:val="28"/>
              <w:rtl/>
              <w:lang w:bidi="fa-IR"/>
            </w:rPr>
          </w:pPr>
        </w:p>
        <w:p w:rsidR="0083085F" w:rsidRPr="00C74430" w:rsidRDefault="0083085F" w:rsidP="0083085F">
          <w:pPr>
            <w:rPr>
              <w:rFonts w:cs="B Mitra"/>
              <w:sz w:val="28"/>
              <w:szCs w:val="28"/>
              <w:rtl/>
              <w:lang w:bidi="fa-IR"/>
            </w:rPr>
          </w:pPr>
        </w:p>
        <w:p w:rsidR="0083085F" w:rsidRPr="00C74430" w:rsidRDefault="00DB2A7E" w:rsidP="00DB2A7E">
          <w:pPr>
            <w:rPr>
              <w:rFonts w:cs="B Mitra"/>
              <w:sz w:val="28"/>
              <w:szCs w:val="28"/>
              <w:rtl/>
            </w:rPr>
          </w:pPr>
          <w:r>
            <w:rPr>
              <w:rFonts w:cs="B Mitra"/>
              <w:sz w:val="28"/>
              <w:szCs w:val="28"/>
            </w:rPr>
            <w:t xml:space="preserve">           </w:t>
          </w:r>
        </w:p>
        <w:p w:rsidR="0083085F" w:rsidRPr="00C74430" w:rsidRDefault="0083085F" w:rsidP="0083085F">
          <w:pPr>
            <w:rPr>
              <w:rFonts w:cs="B Mitra"/>
              <w:rtl/>
              <w:lang w:bidi="fa-IR"/>
            </w:rPr>
          </w:pPr>
        </w:p>
      </w:tc>
    </w:tr>
    <w:tr w:rsidR="0083085F" w:rsidRPr="00C95ED3">
      <w:tblPrEx>
        <w:tblBorders>
          <w:top w:val="thinThickSmallGap" w:sz="18" w:space="0" w:color="auto"/>
          <w:insideH w:val="none" w:sz="0" w:space="0" w:color="auto"/>
        </w:tblBorders>
        <w:tblLook w:val="0000" w:firstRow="0" w:lastRow="0" w:firstColumn="0" w:lastColumn="0" w:noHBand="0" w:noVBand="0"/>
      </w:tblPrEx>
      <w:trPr>
        <w:trHeight w:val="44"/>
      </w:trPr>
      <w:tc>
        <w:tcPr>
          <w:tcW w:w="10836" w:type="dxa"/>
          <w:gridSpan w:val="4"/>
        </w:tcPr>
        <w:p w:rsidR="0083085F" w:rsidRPr="00C95ED3" w:rsidRDefault="00B35407" w:rsidP="0083085F">
          <w:pPr>
            <w:rPr>
              <w:rFonts w:cs="B Mitra"/>
              <w:rtl/>
            </w:rPr>
          </w:pPr>
          <w:r>
            <w:rPr>
              <w:rFonts w:cs="B Mitra"/>
              <w:noProof/>
              <w:rtl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>
                    <wp:simplePos x="0" y="0"/>
                    <wp:positionH relativeFrom="column">
                      <wp:posOffset>76200</wp:posOffset>
                    </wp:positionH>
                    <wp:positionV relativeFrom="paragraph">
                      <wp:posOffset>117475</wp:posOffset>
                    </wp:positionV>
                    <wp:extent cx="6629400" cy="365125"/>
                    <wp:effectExtent l="0" t="0" r="0" b="0"/>
                    <wp:wrapNone/>
                    <wp:docPr id="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29400" cy="365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 cap="rnd">
                                  <a:solidFill>
                                    <a:srgbClr val="00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2B14" w:rsidRPr="00662B14" w:rsidRDefault="00662B14" w:rsidP="006364D5">
                                <w:pPr>
                                  <w:jc w:val="center"/>
                                  <w:rPr>
                                    <w:rFonts w:cs="B Mitra"/>
                                    <w:bCs/>
                                    <w:sz w:val="28"/>
                                    <w:szCs w:val="28"/>
                                    <w:lang w:bidi="fa-IR"/>
                                  </w:rPr>
                                </w:pPr>
                                <w:r w:rsidRPr="00662B14">
                                  <w:rPr>
                                    <w:rFonts w:cs="B Mitra" w:hint="cs"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 xml:space="preserve">سال </w:t>
                                </w:r>
                                <w:r w:rsidR="006364D5">
                                  <w:rPr>
                                    <w:rFonts w:cs="B Mitra" w:hint="cs"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1400</w:t>
                                </w:r>
                                <w:r w:rsidRPr="00662B14">
                                  <w:rPr>
                                    <w:rFonts w:cs="B Mitra" w:hint="cs"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 xml:space="preserve"> «</w:t>
                                </w:r>
                                <w:r w:rsidR="006364D5">
                                  <w:rPr>
                                    <w:rFonts w:cs="B Mitra" w:hint="cs"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تولید ؛ پشتیبانی ها ، مانع زدایی ها</w:t>
                                </w:r>
                                <w:r w:rsidRPr="00662B14">
                                  <w:rPr>
                                    <w:rFonts w:cs="B Mitra" w:hint="cs"/>
                                    <w:bCs/>
                                    <w:sz w:val="28"/>
                                    <w:szCs w:val="28"/>
                                    <w:rtl/>
                                    <w:lang w:bidi="fa-IR"/>
                                  </w:rPr>
                                  <w:t>»</w:t>
                                </w:r>
                              </w:p>
                              <w:p w:rsidR="008624CD" w:rsidRPr="0001139E" w:rsidRDefault="008624CD" w:rsidP="009371AD">
                                <w:pPr>
                                  <w:rPr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6pt;margin-top:9.25pt;width:522pt;height:2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" filled="f" stroked="f">
                    <v:stroke dashstyle="1 1" endcap="round"/>
                    <v:textbox>
                      <w:txbxContent>
                        <w:p w:rsidR="00662B14" w:rsidRPr="00662B14" w:rsidRDefault="00662B14" w:rsidP="006364D5">
                          <w:pPr>
                            <w:jc w:val="center"/>
                            <w:rPr>
                              <w:rFonts w:cs="B Mitra"/>
                              <w:bCs/>
                              <w:sz w:val="28"/>
                              <w:szCs w:val="28"/>
                              <w:lang w:bidi="fa-IR"/>
                            </w:rPr>
                          </w:pPr>
                          <w:r w:rsidRPr="00662B14">
                            <w:rPr>
                              <w:rFonts w:cs="B Mitra" w:hint="cs"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سال </w:t>
                          </w:r>
                          <w:r w:rsidR="006364D5">
                            <w:rPr>
                              <w:rFonts w:cs="B Mitra" w:hint="cs"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1400</w:t>
                          </w:r>
                          <w:r w:rsidRPr="00662B14">
                            <w:rPr>
                              <w:rFonts w:cs="B Mitra" w:hint="cs"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«</w:t>
                          </w:r>
                          <w:r w:rsidR="006364D5">
                            <w:rPr>
                              <w:rFonts w:cs="B Mitra" w:hint="cs"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تولید ؛ پشتیبانی ها ، مانع زدایی ها</w:t>
                          </w:r>
                          <w:r w:rsidRPr="00662B14">
                            <w:rPr>
                              <w:rFonts w:cs="B Mitra" w:hint="cs"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t>»</w:t>
                          </w:r>
                        </w:p>
                        <w:p w:rsidR="008624CD" w:rsidRPr="0001139E" w:rsidRDefault="008624CD" w:rsidP="009371AD">
                          <w:pPr>
                            <w:rPr>
                              <w:szCs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83085F" w:rsidRPr="00C95ED3" w:rsidRDefault="0083085F" w:rsidP="0083085F">
          <w:pPr>
            <w:rPr>
              <w:rFonts w:cs="B Mitra"/>
              <w:rtl/>
            </w:rPr>
          </w:pPr>
        </w:p>
      </w:tc>
    </w:tr>
  </w:tbl>
  <w:p w:rsidR="0083085F" w:rsidRPr="00C95ED3" w:rsidRDefault="0083085F">
    <w:pPr>
      <w:pStyle w:val="Header"/>
      <w:rPr>
        <w:rFonts w:cs="B Mitra"/>
        <w:rtl/>
      </w:rPr>
    </w:pPr>
  </w:p>
  <w:tbl>
    <w:tblPr>
      <w:bidiVisual/>
      <w:tblW w:w="0" w:type="auto"/>
      <w:tblInd w:w="92" w:type="dxa"/>
      <w:tblBorders>
        <w:top w:val="thinThickSmallGap" w:sz="18" w:space="0" w:color="auto"/>
      </w:tblBorders>
      <w:tblLook w:val="0000" w:firstRow="0" w:lastRow="0" w:firstColumn="0" w:lastColumn="0" w:noHBand="0" w:noVBand="0"/>
    </w:tblPr>
    <w:tblGrid>
      <w:gridCol w:w="10680"/>
    </w:tblGrid>
    <w:tr w:rsidR="0083085F" w:rsidRPr="00C95ED3">
      <w:trPr>
        <w:trHeight w:val="100"/>
      </w:trPr>
      <w:tc>
        <w:tcPr>
          <w:tcW w:w="10830" w:type="dxa"/>
        </w:tcPr>
        <w:p w:rsidR="0083085F" w:rsidRPr="00C95ED3" w:rsidRDefault="0083085F">
          <w:pPr>
            <w:pStyle w:val="Header"/>
            <w:rPr>
              <w:rFonts w:cs="B Mitra"/>
              <w:rtl/>
            </w:rPr>
          </w:pPr>
        </w:p>
      </w:tc>
    </w:tr>
  </w:tbl>
  <w:p w:rsidR="0083085F" w:rsidRPr="00C95ED3" w:rsidRDefault="0083085F" w:rsidP="0083085F">
    <w:pPr>
      <w:pStyle w:val="Header"/>
      <w:rPr>
        <w:rFonts w:cs="B Mitra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67C1" w:rsidRDefault="006167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30A"/>
    <w:multiLevelType w:val="hybridMultilevel"/>
    <w:tmpl w:val="47F63348"/>
    <w:lvl w:ilvl="0" w:tplc="889C40FA">
      <w:start w:val="1"/>
      <w:numFmt w:val="decimal"/>
      <w:lvlText w:val="%1-"/>
      <w:lvlJc w:val="left"/>
      <w:pPr>
        <w:ind w:left="5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FF2FD2"/>
    <w:multiLevelType w:val="hybridMultilevel"/>
    <w:tmpl w:val="AEA22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9158AA"/>
    <w:multiLevelType w:val="hybridMultilevel"/>
    <w:tmpl w:val="030429F2"/>
    <w:lvl w:ilvl="0" w:tplc="B47C69A2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6B0E24"/>
    <w:multiLevelType w:val="hybridMultilevel"/>
    <w:tmpl w:val="9968B5FE"/>
    <w:lvl w:ilvl="0" w:tplc="76E22A34">
      <w:start w:val="1"/>
      <w:numFmt w:val="decimal"/>
      <w:lvlText w:val="%1."/>
      <w:lvlJc w:val="left"/>
      <w:pPr>
        <w:ind w:left="643" w:hanging="360"/>
      </w:pPr>
    </w:lvl>
    <w:lvl w:ilvl="1" w:tplc="04090019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</w:lvl>
    <w:lvl w:ilvl="2" w:tplc="0409001B">
      <w:start w:val="1"/>
      <w:numFmt w:val="decimal"/>
      <w:lvlText w:val="%3."/>
      <w:lvlJc w:val="left"/>
      <w:pPr>
        <w:tabs>
          <w:tab w:val="num" w:pos="2301"/>
        </w:tabs>
        <w:ind w:left="2301" w:hanging="360"/>
      </w:pPr>
    </w:lvl>
    <w:lvl w:ilvl="3" w:tplc="0409000F">
      <w:start w:val="1"/>
      <w:numFmt w:val="decimal"/>
      <w:lvlText w:val="%4."/>
      <w:lvlJc w:val="left"/>
      <w:pPr>
        <w:tabs>
          <w:tab w:val="num" w:pos="3021"/>
        </w:tabs>
        <w:ind w:left="3021" w:hanging="360"/>
      </w:pPr>
    </w:lvl>
    <w:lvl w:ilvl="4" w:tplc="04090019">
      <w:start w:val="1"/>
      <w:numFmt w:val="decimal"/>
      <w:lvlText w:val="%5."/>
      <w:lvlJc w:val="left"/>
      <w:pPr>
        <w:tabs>
          <w:tab w:val="num" w:pos="3741"/>
        </w:tabs>
        <w:ind w:left="3741" w:hanging="360"/>
      </w:pPr>
    </w:lvl>
    <w:lvl w:ilvl="5" w:tplc="0409001B">
      <w:start w:val="1"/>
      <w:numFmt w:val="decimal"/>
      <w:lvlText w:val="%6."/>
      <w:lvlJc w:val="left"/>
      <w:pPr>
        <w:tabs>
          <w:tab w:val="num" w:pos="4461"/>
        </w:tabs>
        <w:ind w:left="4461" w:hanging="360"/>
      </w:pPr>
    </w:lvl>
    <w:lvl w:ilvl="6" w:tplc="0409000F">
      <w:start w:val="1"/>
      <w:numFmt w:val="decimal"/>
      <w:lvlText w:val="%7."/>
      <w:lvlJc w:val="left"/>
      <w:pPr>
        <w:tabs>
          <w:tab w:val="num" w:pos="5181"/>
        </w:tabs>
        <w:ind w:left="5181" w:hanging="360"/>
      </w:pPr>
    </w:lvl>
    <w:lvl w:ilvl="7" w:tplc="04090019">
      <w:start w:val="1"/>
      <w:numFmt w:val="decimal"/>
      <w:lvlText w:val="%8."/>
      <w:lvlJc w:val="left"/>
      <w:pPr>
        <w:tabs>
          <w:tab w:val="num" w:pos="5901"/>
        </w:tabs>
        <w:ind w:left="5901" w:hanging="360"/>
      </w:pPr>
    </w:lvl>
    <w:lvl w:ilvl="8" w:tplc="0409001B">
      <w:start w:val="1"/>
      <w:numFmt w:val="decimal"/>
      <w:lvlText w:val="%9."/>
      <w:lvlJc w:val="left"/>
      <w:pPr>
        <w:tabs>
          <w:tab w:val="num" w:pos="6621"/>
        </w:tabs>
        <w:ind w:left="6621" w:hanging="360"/>
      </w:pPr>
    </w:lvl>
  </w:abstractNum>
  <w:abstractNum w:abstractNumId="4" w15:restartNumberingAfterBreak="0">
    <w:nsid w:val="4EA5429F"/>
    <w:multiLevelType w:val="hybridMultilevel"/>
    <w:tmpl w:val="030429F2"/>
    <w:lvl w:ilvl="0" w:tplc="B47C69A2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A77F2B"/>
    <w:multiLevelType w:val="hybridMultilevel"/>
    <w:tmpl w:val="DE0C1E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7D625A"/>
    <w:multiLevelType w:val="hybridMultilevel"/>
    <w:tmpl w:val="515ED7FA"/>
    <w:lvl w:ilvl="0" w:tplc="16120B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361774"/>
    <w:multiLevelType w:val="hybridMultilevel"/>
    <w:tmpl w:val="030429F2"/>
    <w:lvl w:ilvl="0" w:tplc="B47C69A2">
      <w:start w:val="1"/>
      <w:numFmt w:val="decimal"/>
      <w:lvlText w:val="%1-"/>
      <w:lvlJc w:val="left"/>
      <w:pPr>
        <w:ind w:left="72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6pMsQHFzdsrcPXYcl1thvgBF6sXrugZxA6YrKxVapPQGthHIIbLrkOI9XITuE9OjpKd80W4UfxDAeOlKJuQ+tQ==" w:salt="W3VMSJFzGY+Bstb2fcjCv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76E"/>
    <w:rsid w:val="00007058"/>
    <w:rsid w:val="0001139E"/>
    <w:rsid w:val="0001317C"/>
    <w:rsid w:val="00013DC8"/>
    <w:rsid w:val="00014CC7"/>
    <w:rsid w:val="00015EA9"/>
    <w:rsid w:val="0002335F"/>
    <w:rsid w:val="00031530"/>
    <w:rsid w:val="00031AA9"/>
    <w:rsid w:val="000332F7"/>
    <w:rsid w:val="000351F6"/>
    <w:rsid w:val="00037B14"/>
    <w:rsid w:val="00040AE2"/>
    <w:rsid w:val="00046EE4"/>
    <w:rsid w:val="00050FC9"/>
    <w:rsid w:val="000510FF"/>
    <w:rsid w:val="00054F08"/>
    <w:rsid w:val="00055A17"/>
    <w:rsid w:val="0007404F"/>
    <w:rsid w:val="00077D98"/>
    <w:rsid w:val="000839EC"/>
    <w:rsid w:val="00091407"/>
    <w:rsid w:val="000A0FEF"/>
    <w:rsid w:val="000A30F9"/>
    <w:rsid w:val="000B19E7"/>
    <w:rsid w:val="000C09DE"/>
    <w:rsid w:val="000C671C"/>
    <w:rsid w:val="000D3887"/>
    <w:rsid w:val="000D5049"/>
    <w:rsid w:val="000D6A9B"/>
    <w:rsid w:val="000E4066"/>
    <w:rsid w:val="000E4497"/>
    <w:rsid w:val="000E5AFF"/>
    <w:rsid w:val="000F60D0"/>
    <w:rsid w:val="00100EC7"/>
    <w:rsid w:val="001125A8"/>
    <w:rsid w:val="0011640E"/>
    <w:rsid w:val="0013305C"/>
    <w:rsid w:val="00151A02"/>
    <w:rsid w:val="00151BBF"/>
    <w:rsid w:val="00162C92"/>
    <w:rsid w:val="00166024"/>
    <w:rsid w:val="00172BF6"/>
    <w:rsid w:val="001765CA"/>
    <w:rsid w:val="00177774"/>
    <w:rsid w:val="001805B0"/>
    <w:rsid w:val="00181ABB"/>
    <w:rsid w:val="0019313C"/>
    <w:rsid w:val="001970D4"/>
    <w:rsid w:val="001A0CAA"/>
    <w:rsid w:val="001A0CDC"/>
    <w:rsid w:val="001C044B"/>
    <w:rsid w:val="001D3273"/>
    <w:rsid w:val="001D3641"/>
    <w:rsid w:val="001D67F6"/>
    <w:rsid w:val="001E0F07"/>
    <w:rsid w:val="001F3C71"/>
    <w:rsid w:val="001F422D"/>
    <w:rsid w:val="001F4968"/>
    <w:rsid w:val="00205CC1"/>
    <w:rsid w:val="00207B45"/>
    <w:rsid w:val="00210531"/>
    <w:rsid w:val="002213A6"/>
    <w:rsid w:val="0022492E"/>
    <w:rsid w:val="00224E71"/>
    <w:rsid w:val="00225CFD"/>
    <w:rsid w:val="00226222"/>
    <w:rsid w:val="002270CE"/>
    <w:rsid w:val="00232C4A"/>
    <w:rsid w:val="00246BAE"/>
    <w:rsid w:val="002634B4"/>
    <w:rsid w:val="0026522F"/>
    <w:rsid w:val="002819C9"/>
    <w:rsid w:val="00282987"/>
    <w:rsid w:val="00285B0C"/>
    <w:rsid w:val="0029221B"/>
    <w:rsid w:val="00292699"/>
    <w:rsid w:val="002A5A18"/>
    <w:rsid w:val="002A67FA"/>
    <w:rsid w:val="002B0ECD"/>
    <w:rsid w:val="002B1531"/>
    <w:rsid w:val="002B2C68"/>
    <w:rsid w:val="002C012E"/>
    <w:rsid w:val="002C1CE0"/>
    <w:rsid w:val="002D2664"/>
    <w:rsid w:val="002D4B3C"/>
    <w:rsid w:val="002E0386"/>
    <w:rsid w:val="002E05A4"/>
    <w:rsid w:val="002F3767"/>
    <w:rsid w:val="002F558C"/>
    <w:rsid w:val="002F5FF1"/>
    <w:rsid w:val="003004FB"/>
    <w:rsid w:val="003119AD"/>
    <w:rsid w:val="00317418"/>
    <w:rsid w:val="00330790"/>
    <w:rsid w:val="00330BAC"/>
    <w:rsid w:val="0033413F"/>
    <w:rsid w:val="00334BCF"/>
    <w:rsid w:val="003417F0"/>
    <w:rsid w:val="00341B02"/>
    <w:rsid w:val="003476DC"/>
    <w:rsid w:val="00357E77"/>
    <w:rsid w:val="00370E39"/>
    <w:rsid w:val="00371F3B"/>
    <w:rsid w:val="0037533F"/>
    <w:rsid w:val="00385B6F"/>
    <w:rsid w:val="003A772A"/>
    <w:rsid w:val="003B0DBD"/>
    <w:rsid w:val="003B4C17"/>
    <w:rsid w:val="003C112E"/>
    <w:rsid w:val="003C2279"/>
    <w:rsid w:val="003E24EA"/>
    <w:rsid w:val="003E364B"/>
    <w:rsid w:val="003F499E"/>
    <w:rsid w:val="004066AE"/>
    <w:rsid w:val="00433C77"/>
    <w:rsid w:val="004342E2"/>
    <w:rsid w:val="00437EE8"/>
    <w:rsid w:val="004440B1"/>
    <w:rsid w:val="00445262"/>
    <w:rsid w:val="0045265B"/>
    <w:rsid w:val="00457A30"/>
    <w:rsid w:val="00461D58"/>
    <w:rsid w:val="00467B38"/>
    <w:rsid w:val="004732D8"/>
    <w:rsid w:val="00480DE9"/>
    <w:rsid w:val="004925BC"/>
    <w:rsid w:val="004A78A0"/>
    <w:rsid w:val="004B1367"/>
    <w:rsid w:val="004B1D56"/>
    <w:rsid w:val="004B3CBA"/>
    <w:rsid w:val="004B5446"/>
    <w:rsid w:val="004B6041"/>
    <w:rsid w:val="004B6BCA"/>
    <w:rsid w:val="004C0416"/>
    <w:rsid w:val="004C24BE"/>
    <w:rsid w:val="004E0285"/>
    <w:rsid w:val="004E0D3F"/>
    <w:rsid w:val="004F12D7"/>
    <w:rsid w:val="004F4314"/>
    <w:rsid w:val="004F4B97"/>
    <w:rsid w:val="00506707"/>
    <w:rsid w:val="0051076D"/>
    <w:rsid w:val="00517D24"/>
    <w:rsid w:val="00531280"/>
    <w:rsid w:val="0053142D"/>
    <w:rsid w:val="0054241A"/>
    <w:rsid w:val="0054611F"/>
    <w:rsid w:val="00552335"/>
    <w:rsid w:val="00555141"/>
    <w:rsid w:val="00556000"/>
    <w:rsid w:val="00557585"/>
    <w:rsid w:val="005605A4"/>
    <w:rsid w:val="00575F88"/>
    <w:rsid w:val="0059522F"/>
    <w:rsid w:val="005A007B"/>
    <w:rsid w:val="005A20CF"/>
    <w:rsid w:val="005A3272"/>
    <w:rsid w:val="005B2321"/>
    <w:rsid w:val="005C0475"/>
    <w:rsid w:val="005C3573"/>
    <w:rsid w:val="005C7112"/>
    <w:rsid w:val="005D3A31"/>
    <w:rsid w:val="005D4044"/>
    <w:rsid w:val="005E086C"/>
    <w:rsid w:val="005E0F06"/>
    <w:rsid w:val="005E3BFE"/>
    <w:rsid w:val="005E4EB3"/>
    <w:rsid w:val="005E5901"/>
    <w:rsid w:val="00601AB1"/>
    <w:rsid w:val="006055E4"/>
    <w:rsid w:val="00606614"/>
    <w:rsid w:val="0061169C"/>
    <w:rsid w:val="00613C1A"/>
    <w:rsid w:val="006167C1"/>
    <w:rsid w:val="006168F6"/>
    <w:rsid w:val="00624475"/>
    <w:rsid w:val="0062506F"/>
    <w:rsid w:val="006276CE"/>
    <w:rsid w:val="006334FF"/>
    <w:rsid w:val="006364D5"/>
    <w:rsid w:val="00646097"/>
    <w:rsid w:val="006471DF"/>
    <w:rsid w:val="00647C41"/>
    <w:rsid w:val="006563E5"/>
    <w:rsid w:val="00662B14"/>
    <w:rsid w:val="0066311E"/>
    <w:rsid w:val="00665E3A"/>
    <w:rsid w:val="00670BB0"/>
    <w:rsid w:val="006722A6"/>
    <w:rsid w:val="006848A8"/>
    <w:rsid w:val="0068750C"/>
    <w:rsid w:val="00690652"/>
    <w:rsid w:val="006A0AE4"/>
    <w:rsid w:val="006B7A86"/>
    <w:rsid w:val="006C6CED"/>
    <w:rsid w:val="006D1340"/>
    <w:rsid w:val="006E6F73"/>
    <w:rsid w:val="006F320D"/>
    <w:rsid w:val="006F38DB"/>
    <w:rsid w:val="006F5E7A"/>
    <w:rsid w:val="00701A2F"/>
    <w:rsid w:val="00703BCF"/>
    <w:rsid w:val="00703FAE"/>
    <w:rsid w:val="007067D8"/>
    <w:rsid w:val="007120EC"/>
    <w:rsid w:val="00720799"/>
    <w:rsid w:val="00720D7E"/>
    <w:rsid w:val="007234A0"/>
    <w:rsid w:val="007359E8"/>
    <w:rsid w:val="007433D8"/>
    <w:rsid w:val="00751543"/>
    <w:rsid w:val="00760652"/>
    <w:rsid w:val="00786E8F"/>
    <w:rsid w:val="00792CD8"/>
    <w:rsid w:val="007A1D9F"/>
    <w:rsid w:val="007A443B"/>
    <w:rsid w:val="007A5589"/>
    <w:rsid w:val="007A7680"/>
    <w:rsid w:val="007B0177"/>
    <w:rsid w:val="007B0B73"/>
    <w:rsid w:val="007B0CF1"/>
    <w:rsid w:val="007D0719"/>
    <w:rsid w:val="007D6343"/>
    <w:rsid w:val="007D640E"/>
    <w:rsid w:val="007F062A"/>
    <w:rsid w:val="007F3B56"/>
    <w:rsid w:val="007F3D8A"/>
    <w:rsid w:val="00806600"/>
    <w:rsid w:val="00813D13"/>
    <w:rsid w:val="00816F04"/>
    <w:rsid w:val="00822AE2"/>
    <w:rsid w:val="008251BB"/>
    <w:rsid w:val="0083085F"/>
    <w:rsid w:val="00850E36"/>
    <w:rsid w:val="008538DE"/>
    <w:rsid w:val="00854572"/>
    <w:rsid w:val="0085567D"/>
    <w:rsid w:val="008579AD"/>
    <w:rsid w:val="008616B6"/>
    <w:rsid w:val="008624CD"/>
    <w:rsid w:val="00864402"/>
    <w:rsid w:val="00891527"/>
    <w:rsid w:val="0089279C"/>
    <w:rsid w:val="00892952"/>
    <w:rsid w:val="00893D1F"/>
    <w:rsid w:val="00894181"/>
    <w:rsid w:val="008B0AD4"/>
    <w:rsid w:val="008B41CA"/>
    <w:rsid w:val="008D3C21"/>
    <w:rsid w:val="008E3E0B"/>
    <w:rsid w:val="008E7271"/>
    <w:rsid w:val="008E7F80"/>
    <w:rsid w:val="008F130C"/>
    <w:rsid w:val="008F72F8"/>
    <w:rsid w:val="00902680"/>
    <w:rsid w:val="00911EC8"/>
    <w:rsid w:val="00932DE6"/>
    <w:rsid w:val="009371AD"/>
    <w:rsid w:val="009418A0"/>
    <w:rsid w:val="0095176E"/>
    <w:rsid w:val="0095588C"/>
    <w:rsid w:val="0096144D"/>
    <w:rsid w:val="00963E0C"/>
    <w:rsid w:val="00970917"/>
    <w:rsid w:val="00980730"/>
    <w:rsid w:val="0098134B"/>
    <w:rsid w:val="00984755"/>
    <w:rsid w:val="009850E9"/>
    <w:rsid w:val="00997272"/>
    <w:rsid w:val="009A6E79"/>
    <w:rsid w:val="009B6142"/>
    <w:rsid w:val="009B6BD4"/>
    <w:rsid w:val="009C3403"/>
    <w:rsid w:val="009E038A"/>
    <w:rsid w:val="009E60B4"/>
    <w:rsid w:val="009F4C5D"/>
    <w:rsid w:val="009F6BEF"/>
    <w:rsid w:val="009F7ACD"/>
    <w:rsid w:val="009F7D21"/>
    <w:rsid w:val="00A06BD2"/>
    <w:rsid w:val="00A1162D"/>
    <w:rsid w:val="00A13500"/>
    <w:rsid w:val="00A13A6D"/>
    <w:rsid w:val="00A13BE3"/>
    <w:rsid w:val="00A20895"/>
    <w:rsid w:val="00A2737F"/>
    <w:rsid w:val="00A27DF6"/>
    <w:rsid w:val="00A31D4D"/>
    <w:rsid w:val="00A408B2"/>
    <w:rsid w:val="00A41278"/>
    <w:rsid w:val="00A44D6B"/>
    <w:rsid w:val="00A45314"/>
    <w:rsid w:val="00A46816"/>
    <w:rsid w:val="00A50EC1"/>
    <w:rsid w:val="00A51598"/>
    <w:rsid w:val="00A53276"/>
    <w:rsid w:val="00A54505"/>
    <w:rsid w:val="00A54B64"/>
    <w:rsid w:val="00A568E3"/>
    <w:rsid w:val="00A71303"/>
    <w:rsid w:val="00A767C7"/>
    <w:rsid w:val="00A83218"/>
    <w:rsid w:val="00A85603"/>
    <w:rsid w:val="00A96CCA"/>
    <w:rsid w:val="00A97006"/>
    <w:rsid w:val="00AA0C6F"/>
    <w:rsid w:val="00AA3A3A"/>
    <w:rsid w:val="00AA453A"/>
    <w:rsid w:val="00AB03E5"/>
    <w:rsid w:val="00AB42C0"/>
    <w:rsid w:val="00AC504F"/>
    <w:rsid w:val="00AC71EA"/>
    <w:rsid w:val="00AD13AB"/>
    <w:rsid w:val="00AE0CC3"/>
    <w:rsid w:val="00AE1462"/>
    <w:rsid w:val="00AE2914"/>
    <w:rsid w:val="00AF24E9"/>
    <w:rsid w:val="00AF4C2F"/>
    <w:rsid w:val="00B054D6"/>
    <w:rsid w:val="00B252D5"/>
    <w:rsid w:val="00B25B16"/>
    <w:rsid w:val="00B3311D"/>
    <w:rsid w:val="00B337D0"/>
    <w:rsid w:val="00B35407"/>
    <w:rsid w:val="00B41D41"/>
    <w:rsid w:val="00B45E8C"/>
    <w:rsid w:val="00B5067F"/>
    <w:rsid w:val="00B56092"/>
    <w:rsid w:val="00B56AC4"/>
    <w:rsid w:val="00B6316D"/>
    <w:rsid w:val="00B765B2"/>
    <w:rsid w:val="00B86578"/>
    <w:rsid w:val="00B925E3"/>
    <w:rsid w:val="00BB6CDD"/>
    <w:rsid w:val="00BC401E"/>
    <w:rsid w:val="00BC524B"/>
    <w:rsid w:val="00BC6856"/>
    <w:rsid w:val="00BC724D"/>
    <w:rsid w:val="00BC78F9"/>
    <w:rsid w:val="00BD0B31"/>
    <w:rsid w:val="00BD33D7"/>
    <w:rsid w:val="00BD7610"/>
    <w:rsid w:val="00BE2C10"/>
    <w:rsid w:val="00BE2D14"/>
    <w:rsid w:val="00BE4157"/>
    <w:rsid w:val="00BE56AD"/>
    <w:rsid w:val="00BE6D74"/>
    <w:rsid w:val="00BF18CF"/>
    <w:rsid w:val="00BF1FDF"/>
    <w:rsid w:val="00C100DF"/>
    <w:rsid w:val="00C171BA"/>
    <w:rsid w:val="00C17F17"/>
    <w:rsid w:val="00C234A0"/>
    <w:rsid w:val="00C23C12"/>
    <w:rsid w:val="00C2438F"/>
    <w:rsid w:val="00C26303"/>
    <w:rsid w:val="00C32E2E"/>
    <w:rsid w:val="00C356AB"/>
    <w:rsid w:val="00C64D3C"/>
    <w:rsid w:val="00C74430"/>
    <w:rsid w:val="00C7692F"/>
    <w:rsid w:val="00C8436B"/>
    <w:rsid w:val="00C84D9E"/>
    <w:rsid w:val="00C95ED3"/>
    <w:rsid w:val="00C965F1"/>
    <w:rsid w:val="00C96857"/>
    <w:rsid w:val="00C9787C"/>
    <w:rsid w:val="00CA49A5"/>
    <w:rsid w:val="00CA4ABA"/>
    <w:rsid w:val="00CB625B"/>
    <w:rsid w:val="00CB7AE9"/>
    <w:rsid w:val="00CB7DB5"/>
    <w:rsid w:val="00CC684E"/>
    <w:rsid w:val="00CD3B0A"/>
    <w:rsid w:val="00CE4AE5"/>
    <w:rsid w:val="00CF2B52"/>
    <w:rsid w:val="00D018F3"/>
    <w:rsid w:val="00D042BF"/>
    <w:rsid w:val="00D117AE"/>
    <w:rsid w:val="00D12B6B"/>
    <w:rsid w:val="00D1396A"/>
    <w:rsid w:val="00D163E3"/>
    <w:rsid w:val="00D1658C"/>
    <w:rsid w:val="00D24541"/>
    <w:rsid w:val="00D2464A"/>
    <w:rsid w:val="00D26517"/>
    <w:rsid w:val="00D3513E"/>
    <w:rsid w:val="00D42E64"/>
    <w:rsid w:val="00D546BC"/>
    <w:rsid w:val="00D555F5"/>
    <w:rsid w:val="00D65883"/>
    <w:rsid w:val="00D77583"/>
    <w:rsid w:val="00D8006E"/>
    <w:rsid w:val="00D84D04"/>
    <w:rsid w:val="00D9265D"/>
    <w:rsid w:val="00D953C7"/>
    <w:rsid w:val="00D96940"/>
    <w:rsid w:val="00DA2F2C"/>
    <w:rsid w:val="00DA5AA2"/>
    <w:rsid w:val="00DB0C58"/>
    <w:rsid w:val="00DB2A7E"/>
    <w:rsid w:val="00DB57F2"/>
    <w:rsid w:val="00DC126A"/>
    <w:rsid w:val="00DC57FE"/>
    <w:rsid w:val="00DC5D58"/>
    <w:rsid w:val="00DD33FC"/>
    <w:rsid w:val="00DD68E6"/>
    <w:rsid w:val="00DD7E50"/>
    <w:rsid w:val="00DE11B4"/>
    <w:rsid w:val="00DE206D"/>
    <w:rsid w:val="00DF0CBC"/>
    <w:rsid w:val="00DF30DE"/>
    <w:rsid w:val="00DF5832"/>
    <w:rsid w:val="00DF5886"/>
    <w:rsid w:val="00DF5CF4"/>
    <w:rsid w:val="00E00515"/>
    <w:rsid w:val="00E1034F"/>
    <w:rsid w:val="00E13F7E"/>
    <w:rsid w:val="00E14F49"/>
    <w:rsid w:val="00E174CB"/>
    <w:rsid w:val="00E22A4D"/>
    <w:rsid w:val="00E3606D"/>
    <w:rsid w:val="00E37912"/>
    <w:rsid w:val="00E45768"/>
    <w:rsid w:val="00E54495"/>
    <w:rsid w:val="00E56C9D"/>
    <w:rsid w:val="00E60B88"/>
    <w:rsid w:val="00E86389"/>
    <w:rsid w:val="00EA1061"/>
    <w:rsid w:val="00EA1083"/>
    <w:rsid w:val="00EA1542"/>
    <w:rsid w:val="00EA2F93"/>
    <w:rsid w:val="00EA4ED4"/>
    <w:rsid w:val="00EA65B3"/>
    <w:rsid w:val="00EB2FA2"/>
    <w:rsid w:val="00EB327D"/>
    <w:rsid w:val="00EB7132"/>
    <w:rsid w:val="00EB7610"/>
    <w:rsid w:val="00EC4B83"/>
    <w:rsid w:val="00EC561C"/>
    <w:rsid w:val="00EE68CB"/>
    <w:rsid w:val="00EE698B"/>
    <w:rsid w:val="00EF279B"/>
    <w:rsid w:val="00EF58A5"/>
    <w:rsid w:val="00EF5FD6"/>
    <w:rsid w:val="00F005BA"/>
    <w:rsid w:val="00F02EA1"/>
    <w:rsid w:val="00F131FA"/>
    <w:rsid w:val="00F228D7"/>
    <w:rsid w:val="00F27929"/>
    <w:rsid w:val="00F30C6C"/>
    <w:rsid w:val="00F370AE"/>
    <w:rsid w:val="00F43DA0"/>
    <w:rsid w:val="00F50C2A"/>
    <w:rsid w:val="00F63DD9"/>
    <w:rsid w:val="00F646B0"/>
    <w:rsid w:val="00F71FA9"/>
    <w:rsid w:val="00F72684"/>
    <w:rsid w:val="00F73807"/>
    <w:rsid w:val="00F74DDE"/>
    <w:rsid w:val="00F9165A"/>
    <w:rsid w:val="00F932BA"/>
    <w:rsid w:val="00FA7B37"/>
    <w:rsid w:val="00FB202F"/>
    <w:rsid w:val="00FB54B0"/>
    <w:rsid w:val="00FB58D3"/>
    <w:rsid w:val="00FB5BC8"/>
    <w:rsid w:val="00FB5D08"/>
    <w:rsid w:val="00FB6C39"/>
    <w:rsid w:val="00FC01F3"/>
    <w:rsid w:val="00FC024A"/>
    <w:rsid w:val="00FC0F8A"/>
    <w:rsid w:val="00FD14D3"/>
    <w:rsid w:val="00FD1E75"/>
    <w:rsid w:val="00FD49B8"/>
    <w:rsid w:val="00FF46A8"/>
    <w:rsid w:val="00FF6140"/>
    <w:rsid w:val="00FF7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D5CDB8"/>
  <w15:docId w15:val="{88CEB9B1-C1A1-4985-B699-EBB547C1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76E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95176E"/>
    <w:pPr>
      <w:keepNext/>
      <w:bidi w:val="0"/>
      <w:jc w:val="center"/>
      <w:outlineLvl w:val="1"/>
    </w:pPr>
    <w:rPr>
      <w:rFonts w:cs="Yagut"/>
      <w:b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176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5176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176E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DE11B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62B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2B1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A9B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570</Words>
  <Characters>3250</Characters>
  <Application>Microsoft Office Word</Application>
  <DocSecurity>8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eduorg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fardin saidy</dc:creator>
  <cp:lastModifiedBy>farasystem</cp:lastModifiedBy>
  <cp:revision>7</cp:revision>
  <dcterms:created xsi:type="dcterms:W3CDTF">2025-11-18T00:33:00Z</dcterms:created>
  <dcterms:modified xsi:type="dcterms:W3CDTF">2025-11-22T21:19:00Z</dcterms:modified>
</cp:coreProperties>
</file>